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F5DB" w14:textId="77777777" w:rsidR="00E913CD" w:rsidRDefault="00E913CD">
      <w:pPr>
        <w:rPr>
          <w:rFonts w:ascii="Calibri" w:hAnsi="Calibri" w:cs="Calibri"/>
          <w:b/>
          <w:bCs/>
          <w:color w:val="000000"/>
        </w:rPr>
      </w:pPr>
    </w:p>
    <w:tbl>
      <w:tblPr>
        <w:tblW w:w="9782" w:type="dxa"/>
        <w:jc w:val="center"/>
        <w:tblLayout w:type="fixed"/>
        <w:tblLook w:val="04A0" w:firstRow="1" w:lastRow="0" w:firstColumn="1" w:lastColumn="0" w:noHBand="0" w:noVBand="1"/>
      </w:tblPr>
      <w:tblGrid>
        <w:gridCol w:w="9782"/>
      </w:tblGrid>
      <w:tr w:rsidR="00E913CD" w14:paraId="30BF50CE" w14:textId="77777777">
        <w:trPr>
          <w:jc w:val="center"/>
        </w:trPr>
        <w:tc>
          <w:tcPr>
            <w:tcW w:w="9782" w:type="dxa"/>
            <w:shd w:val="clear" w:color="auto" w:fill="C6D9F1"/>
          </w:tcPr>
          <w:p w14:paraId="5EFDAB59" w14:textId="77777777" w:rsidR="00E913CD" w:rsidRDefault="00F00B0B">
            <w:pPr>
              <w:widowControl w:val="0"/>
              <w:jc w:val="center"/>
              <w:rPr>
                <w:rFonts w:ascii="Calibri" w:hAnsi="Calibri" w:cs="Calibri"/>
                <w:b/>
                <w:bCs/>
                <w:color w:val="000000"/>
              </w:rPr>
            </w:pPr>
            <w:r>
              <w:rPr>
                <w:rFonts w:ascii="Calibri" w:hAnsi="Calibri" w:cs="Calibri"/>
                <w:b/>
                <w:bCs/>
                <w:color w:val="000000"/>
              </w:rPr>
              <w:t>IDENTIFICAÇÃO DA NECESSIDADE DE MEDIDAS DE SUPORTE À APRENDIZAGEM E À INCLUSÃO</w:t>
            </w:r>
          </w:p>
          <w:p w14:paraId="44A3588A" w14:textId="77777777" w:rsidR="00E913CD" w:rsidRDefault="00F00B0B">
            <w:pPr>
              <w:widowControl w:val="0"/>
              <w:jc w:val="center"/>
              <w:rPr>
                <w:rFonts w:ascii="Calibri" w:hAnsi="Calibri" w:cs="Calibri"/>
                <w:b/>
                <w:bCs/>
                <w:color w:val="000000"/>
                <w:sz w:val="20"/>
                <w:szCs w:val="20"/>
              </w:rPr>
            </w:pPr>
            <w:r>
              <w:rPr>
                <w:rFonts w:ascii="Calibri" w:hAnsi="Calibri" w:cs="Calibri"/>
                <w:b/>
                <w:bCs/>
                <w:color w:val="000000"/>
                <w:sz w:val="20"/>
                <w:szCs w:val="20"/>
              </w:rPr>
              <w:t>(Artigo 20.º do Decreto-Lei n.º 54/2018, de 6 de julho,</w:t>
            </w:r>
          </w:p>
          <w:p w14:paraId="49886C7D" w14:textId="77777777" w:rsidR="00E913CD" w:rsidRDefault="00F00B0B">
            <w:pPr>
              <w:widowControl w:val="0"/>
              <w:jc w:val="center"/>
              <w:rPr>
                <w:rFonts w:ascii="Calibri" w:hAnsi="Calibri" w:cs="Calibri"/>
                <w:b/>
                <w:bCs/>
                <w:color w:val="000000"/>
                <w:sz w:val="20"/>
                <w:szCs w:val="20"/>
              </w:rPr>
            </w:pPr>
            <w:r>
              <w:rPr>
                <w:rFonts w:ascii="Calibri" w:hAnsi="Calibri" w:cs="Calibri"/>
                <w:b/>
                <w:bCs/>
                <w:color w:val="000000"/>
                <w:sz w:val="20"/>
                <w:szCs w:val="20"/>
              </w:rPr>
              <w:t>com as alterações introduzidas pela Lei 116/2019, de 13 de setembro)</w:t>
            </w:r>
          </w:p>
          <w:p w14:paraId="11B6E6C2" w14:textId="77777777" w:rsidR="00E913CD" w:rsidRDefault="00E913CD">
            <w:pPr>
              <w:widowControl w:val="0"/>
              <w:jc w:val="center"/>
              <w:rPr>
                <w:rFonts w:ascii="Calibri" w:hAnsi="Calibri" w:cs="Calibri"/>
                <w:b/>
                <w:bCs/>
                <w:color w:val="000000"/>
                <w:sz w:val="20"/>
                <w:szCs w:val="20"/>
              </w:rPr>
            </w:pPr>
          </w:p>
        </w:tc>
      </w:tr>
    </w:tbl>
    <w:p w14:paraId="368BCEBF" w14:textId="541B2283" w:rsidR="00E913CD" w:rsidRDefault="00F00B0B">
      <w:pPr>
        <w:jc w:val="center"/>
        <w:rPr>
          <w:rFonts w:ascii="Calibri" w:hAnsi="Calibri" w:cs="Calibri"/>
          <w:b/>
          <w:color w:val="000000"/>
          <w:sz w:val="22"/>
          <w:szCs w:val="22"/>
        </w:rPr>
      </w:pPr>
      <w:r>
        <w:rPr>
          <w:rFonts w:ascii="Calibri" w:hAnsi="Calibri" w:cs="Calibri"/>
          <w:b/>
          <w:color w:val="000000"/>
          <w:sz w:val="22"/>
          <w:szCs w:val="22"/>
        </w:rPr>
        <w:t>Ano Letivo 20</w:t>
      </w:r>
      <w:r w:rsidR="00D86326">
        <w:rPr>
          <w:rFonts w:ascii="Calibri" w:hAnsi="Calibri" w:cs="Calibri"/>
          <w:b/>
          <w:color w:val="000000"/>
          <w:sz w:val="22"/>
          <w:szCs w:val="22"/>
        </w:rPr>
        <w:t>__/20__</w:t>
      </w:r>
    </w:p>
    <w:tbl>
      <w:tblPr>
        <w:tblW w:w="9747" w:type="dxa"/>
        <w:jc w:val="center"/>
        <w:tblLayout w:type="fixed"/>
        <w:tblLook w:val="04A0" w:firstRow="1" w:lastRow="0" w:firstColumn="1" w:lastColumn="0" w:noHBand="0" w:noVBand="1"/>
      </w:tblPr>
      <w:tblGrid>
        <w:gridCol w:w="3316"/>
        <w:gridCol w:w="3247"/>
        <w:gridCol w:w="1387"/>
        <w:gridCol w:w="1797"/>
      </w:tblGrid>
      <w:tr w:rsidR="00E913CD" w14:paraId="296BAF68" w14:textId="77777777">
        <w:trPr>
          <w:jc w:val="center"/>
        </w:trPr>
        <w:tc>
          <w:tcPr>
            <w:tcW w:w="3315" w:type="dxa"/>
            <w:tcBorders>
              <w:top w:val="single" w:sz="4" w:space="0" w:color="114F75"/>
              <w:left w:val="single" w:sz="4" w:space="0" w:color="114F75"/>
              <w:bottom w:val="single" w:sz="4" w:space="0" w:color="114F75"/>
              <w:right w:val="single" w:sz="4" w:space="0" w:color="114F75"/>
            </w:tcBorders>
            <w:shd w:val="clear" w:color="auto" w:fill="C6D9F1"/>
          </w:tcPr>
          <w:p w14:paraId="2C873C0C" w14:textId="77777777" w:rsidR="00E913CD" w:rsidRDefault="00F00B0B">
            <w:pPr>
              <w:widowControl w:val="0"/>
              <w:spacing w:after="60" w:line="276" w:lineRule="auto"/>
              <w:jc w:val="both"/>
              <w:rPr>
                <w:rFonts w:ascii="Calibri" w:hAnsi="Calibri" w:cs="Calibri"/>
                <w:sz w:val="20"/>
                <w:szCs w:val="20"/>
              </w:rPr>
            </w:pPr>
            <w:r>
              <w:rPr>
                <w:rFonts w:ascii="Calibri" w:hAnsi="Calibri" w:cs="Calibri"/>
                <w:sz w:val="20"/>
                <w:szCs w:val="20"/>
              </w:rPr>
              <w:t>Nome do aluno:</w:t>
            </w:r>
          </w:p>
        </w:tc>
        <w:tc>
          <w:tcPr>
            <w:tcW w:w="6431" w:type="dxa"/>
            <w:gridSpan w:val="3"/>
            <w:tcBorders>
              <w:top w:val="single" w:sz="4" w:space="0" w:color="114F75"/>
              <w:left w:val="single" w:sz="4" w:space="0" w:color="114F75"/>
              <w:bottom w:val="single" w:sz="4" w:space="0" w:color="114F75"/>
              <w:right w:val="single" w:sz="4" w:space="0" w:color="114F75"/>
            </w:tcBorders>
          </w:tcPr>
          <w:p w14:paraId="5B1756D9" w14:textId="77777777" w:rsidR="00E913CD" w:rsidRDefault="00E913CD">
            <w:pPr>
              <w:widowControl w:val="0"/>
              <w:spacing w:after="60" w:line="276" w:lineRule="auto"/>
              <w:jc w:val="both"/>
              <w:rPr>
                <w:rFonts w:asciiTheme="minorHAnsi" w:hAnsiTheme="minorHAnsi" w:cstheme="minorHAnsi"/>
                <w:sz w:val="20"/>
                <w:szCs w:val="20"/>
              </w:rPr>
            </w:pPr>
          </w:p>
        </w:tc>
      </w:tr>
      <w:tr w:rsidR="00E913CD" w14:paraId="19CFA6DA" w14:textId="77777777">
        <w:trPr>
          <w:jc w:val="center"/>
        </w:trPr>
        <w:tc>
          <w:tcPr>
            <w:tcW w:w="3315" w:type="dxa"/>
            <w:tcBorders>
              <w:top w:val="single" w:sz="4" w:space="0" w:color="114F75"/>
              <w:left w:val="single" w:sz="4" w:space="0" w:color="114F75"/>
              <w:bottom w:val="single" w:sz="4" w:space="0" w:color="114F75"/>
              <w:right w:val="single" w:sz="4" w:space="0" w:color="114F75"/>
            </w:tcBorders>
            <w:shd w:val="clear" w:color="auto" w:fill="C6D9F1"/>
          </w:tcPr>
          <w:p w14:paraId="2334E3D4" w14:textId="77777777" w:rsidR="00E913CD" w:rsidRDefault="00F00B0B">
            <w:pPr>
              <w:widowControl w:val="0"/>
              <w:spacing w:after="60" w:line="276" w:lineRule="auto"/>
              <w:jc w:val="both"/>
              <w:rPr>
                <w:rFonts w:ascii="Calibri" w:hAnsi="Calibri" w:cs="Calibri"/>
                <w:sz w:val="20"/>
                <w:szCs w:val="20"/>
              </w:rPr>
            </w:pPr>
            <w:r>
              <w:rPr>
                <w:rFonts w:ascii="Calibri" w:hAnsi="Calibri" w:cs="Calibri"/>
                <w:sz w:val="20"/>
                <w:szCs w:val="20"/>
              </w:rPr>
              <w:t>Data de nascimento:</w:t>
            </w:r>
          </w:p>
        </w:tc>
        <w:tc>
          <w:tcPr>
            <w:tcW w:w="3247" w:type="dxa"/>
            <w:tcBorders>
              <w:top w:val="single" w:sz="4" w:space="0" w:color="114F75"/>
              <w:left w:val="single" w:sz="4" w:space="0" w:color="114F75"/>
              <w:bottom w:val="single" w:sz="4" w:space="0" w:color="114F75"/>
              <w:right w:val="single" w:sz="4" w:space="0" w:color="114F75"/>
            </w:tcBorders>
          </w:tcPr>
          <w:p w14:paraId="3F14F496" w14:textId="77777777" w:rsidR="00E913CD" w:rsidRDefault="00E913CD">
            <w:pPr>
              <w:widowControl w:val="0"/>
              <w:spacing w:after="60" w:line="276" w:lineRule="auto"/>
              <w:jc w:val="both"/>
              <w:rPr>
                <w:rFonts w:asciiTheme="minorHAnsi" w:hAnsiTheme="minorHAnsi" w:cstheme="minorHAnsi"/>
                <w:sz w:val="20"/>
                <w:szCs w:val="20"/>
              </w:rPr>
            </w:pPr>
          </w:p>
        </w:tc>
        <w:tc>
          <w:tcPr>
            <w:tcW w:w="1387" w:type="dxa"/>
            <w:tcBorders>
              <w:top w:val="single" w:sz="4" w:space="0" w:color="114F75"/>
              <w:left w:val="single" w:sz="4" w:space="0" w:color="114F75"/>
              <w:bottom w:val="single" w:sz="4" w:space="0" w:color="114F75"/>
              <w:right w:val="single" w:sz="4" w:space="0" w:color="114F75"/>
            </w:tcBorders>
            <w:shd w:val="clear" w:color="auto" w:fill="C6D9F1"/>
            <w:vAlign w:val="center"/>
          </w:tcPr>
          <w:p w14:paraId="21F7FDA7" w14:textId="77777777" w:rsidR="00E913CD" w:rsidRDefault="00F00B0B">
            <w:pPr>
              <w:widowControl w:val="0"/>
              <w:spacing w:after="60" w:line="276" w:lineRule="auto"/>
              <w:jc w:val="both"/>
              <w:rPr>
                <w:rFonts w:asciiTheme="minorHAnsi" w:hAnsiTheme="minorHAnsi" w:cstheme="minorHAnsi"/>
                <w:sz w:val="20"/>
                <w:szCs w:val="20"/>
              </w:rPr>
            </w:pPr>
            <w:r>
              <w:rPr>
                <w:rFonts w:asciiTheme="minorHAnsi" w:hAnsiTheme="minorHAnsi" w:cstheme="minorHAnsi"/>
                <w:sz w:val="20"/>
                <w:szCs w:val="20"/>
              </w:rPr>
              <w:t>Idade:</w:t>
            </w:r>
          </w:p>
        </w:tc>
        <w:tc>
          <w:tcPr>
            <w:tcW w:w="1797" w:type="dxa"/>
            <w:tcBorders>
              <w:top w:val="single" w:sz="4" w:space="0" w:color="114F75"/>
              <w:left w:val="single" w:sz="4" w:space="0" w:color="114F75"/>
              <w:bottom w:val="single" w:sz="4" w:space="0" w:color="114F75"/>
              <w:right w:val="single" w:sz="4" w:space="0" w:color="114F75"/>
            </w:tcBorders>
          </w:tcPr>
          <w:p w14:paraId="41CABD5E" w14:textId="77777777" w:rsidR="00E913CD" w:rsidRDefault="00E913CD">
            <w:pPr>
              <w:widowControl w:val="0"/>
              <w:spacing w:after="60" w:line="276" w:lineRule="auto"/>
              <w:jc w:val="both"/>
              <w:rPr>
                <w:rFonts w:asciiTheme="minorHAnsi" w:hAnsiTheme="minorHAnsi" w:cstheme="minorHAnsi"/>
                <w:sz w:val="20"/>
                <w:szCs w:val="20"/>
              </w:rPr>
            </w:pPr>
          </w:p>
        </w:tc>
      </w:tr>
      <w:tr w:rsidR="00E913CD" w14:paraId="41C2BCEB" w14:textId="77777777">
        <w:trPr>
          <w:jc w:val="center"/>
        </w:trPr>
        <w:tc>
          <w:tcPr>
            <w:tcW w:w="3315" w:type="dxa"/>
            <w:tcBorders>
              <w:top w:val="single" w:sz="4" w:space="0" w:color="114F75"/>
              <w:left w:val="single" w:sz="4" w:space="0" w:color="114F75"/>
              <w:bottom w:val="single" w:sz="4" w:space="0" w:color="114F75"/>
              <w:right w:val="single" w:sz="4" w:space="0" w:color="114F75"/>
            </w:tcBorders>
            <w:shd w:val="clear" w:color="auto" w:fill="C6D9F1"/>
          </w:tcPr>
          <w:p w14:paraId="4E40BBA8" w14:textId="77777777" w:rsidR="00E913CD" w:rsidRDefault="00F00B0B">
            <w:pPr>
              <w:widowControl w:val="0"/>
              <w:spacing w:after="60" w:line="276" w:lineRule="auto"/>
              <w:jc w:val="both"/>
              <w:rPr>
                <w:rFonts w:ascii="Calibri" w:hAnsi="Calibri" w:cs="Calibri"/>
                <w:sz w:val="20"/>
                <w:szCs w:val="20"/>
              </w:rPr>
            </w:pPr>
            <w:r>
              <w:rPr>
                <w:rFonts w:ascii="Calibri" w:hAnsi="Calibri" w:cs="Calibri"/>
                <w:sz w:val="20"/>
                <w:szCs w:val="20"/>
              </w:rPr>
              <w:t>Estabelecimento de educação/ensino:</w:t>
            </w:r>
          </w:p>
        </w:tc>
        <w:tc>
          <w:tcPr>
            <w:tcW w:w="3247" w:type="dxa"/>
            <w:tcBorders>
              <w:top w:val="single" w:sz="4" w:space="0" w:color="114F75"/>
              <w:left w:val="single" w:sz="4" w:space="0" w:color="114F75"/>
              <w:bottom w:val="single" w:sz="4" w:space="0" w:color="114F75"/>
              <w:right w:val="single" w:sz="4" w:space="0" w:color="114F75"/>
            </w:tcBorders>
          </w:tcPr>
          <w:p w14:paraId="246BFA4B" w14:textId="77777777" w:rsidR="00E913CD" w:rsidRDefault="00E913CD">
            <w:pPr>
              <w:widowControl w:val="0"/>
              <w:spacing w:after="60" w:line="276" w:lineRule="auto"/>
              <w:jc w:val="both"/>
              <w:rPr>
                <w:rFonts w:asciiTheme="minorHAnsi" w:hAnsiTheme="minorHAnsi" w:cstheme="minorHAnsi"/>
                <w:sz w:val="20"/>
                <w:szCs w:val="20"/>
              </w:rPr>
            </w:pPr>
          </w:p>
        </w:tc>
        <w:tc>
          <w:tcPr>
            <w:tcW w:w="1387" w:type="dxa"/>
            <w:tcBorders>
              <w:top w:val="single" w:sz="4" w:space="0" w:color="114F75"/>
              <w:left w:val="single" w:sz="4" w:space="0" w:color="114F75"/>
              <w:bottom w:val="single" w:sz="4" w:space="0" w:color="114F75"/>
              <w:right w:val="single" w:sz="4" w:space="0" w:color="114F75"/>
            </w:tcBorders>
            <w:shd w:val="clear" w:color="auto" w:fill="C6D9F1"/>
            <w:vAlign w:val="center"/>
          </w:tcPr>
          <w:p w14:paraId="5D6DD60D" w14:textId="77777777" w:rsidR="00E913CD" w:rsidRDefault="00F00B0B">
            <w:pPr>
              <w:widowControl w:val="0"/>
              <w:spacing w:after="60" w:line="276" w:lineRule="auto"/>
              <w:jc w:val="both"/>
              <w:rPr>
                <w:rFonts w:asciiTheme="minorHAnsi" w:hAnsiTheme="minorHAnsi" w:cstheme="minorHAnsi"/>
                <w:sz w:val="20"/>
                <w:szCs w:val="20"/>
              </w:rPr>
            </w:pPr>
            <w:r>
              <w:rPr>
                <w:rFonts w:asciiTheme="minorHAnsi" w:hAnsiTheme="minorHAnsi" w:cstheme="minorHAnsi"/>
                <w:sz w:val="20"/>
                <w:szCs w:val="20"/>
              </w:rPr>
              <w:t>Nº Processo</w:t>
            </w:r>
          </w:p>
        </w:tc>
        <w:tc>
          <w:tcPr>
            <w:tcW w:w="1797" w:type="dxa"/>
            <w:tcBorders>
              <w:top w:val="single" w:sz="4" w:space="0" w:color="114F75"/>
              <w:left w:val="single" w:sz="4" w:space="0" w:color="114F75"/>
              <w:bottom w:val="single" w:sz="4" w:space="0" w:color="114F75"/>
              <w:right w:val="single" w:sz="4" w:space="0" w:color="114F75"/>
            </w:tcBorders>
          </w:tcPr>
          <w:p w14:paraId="59B9A383" w14:textId="77777777" w:rsidR="00E913CD" w:rsidRDefault="00E913CD">
            <w:pPr>
              <w:widowControl w:val="0"/>
              <w:spacing w:after="60" w:line="276" w:lineRule="auto"/>
              <w:jc w:val="both"/>
              <w:rPr>
                <w:rFonts w:asciiTheme="minorHAnsi" w:hAnsiTheme="minorHAnsi" w:cstheme="minorHAnsi"/>
                <w:sz w:val="20"/>
                <w:szCs w:val="20"/>
              </w:rPr>
            </w:pPr>
            <w:bookmarkStart w:id="0" w:name="_Hlk477450142"/>
            <w:bookmarkEnd w:id="0"/>
          </w:p>
        </w:tc>
      </w:tr>
      <w:tr w:rsidR="00E913CD" w14:paraId="40C68423" w14:textId="77777777">
        <w:trPr>
          <w:jc w:val="center"/>
        </w:trPr>
        <w:tc>
          <w:tcPr>
            <w:tcW w:w="3315" w:type="dxa"/>
            <w:tcBorders>
              <w:top w:val="single" w:sz="4" w:space="0" w:color="114F75"/>
              <w:left w:val="single" w:sz="4" w:space="0" w:color="114F75"/>
              <w:bottom w:val="single" w:sz="4" w:space="0" w:color="114F75"/>
              <w:right w:val="single" w:sz="4" w:space="0" w:color="114F75"/>
            </w:tcBorders>
            <w:shd w:val="clear" w:color="auto" w:fill="C6D9F1"/>
          </w:tcPr>
          <w:p w14:paraId="66D66586" w14:textId="77777777" w:rsidR="00E913CD" w:rsidRDefault="00F00B0B">
            <w:pPr>
              <w:widowControl w:val="0"/>
              <w:spacing w:after="60" w:line="276" w:lineRule="auto"/>
              <w:jc w:val="both"/>
              <w:rPr>
                <w:rFonts w:ascii="Calibri" w:hAnsi="Calibri" w:cs="Calibri"/>
                <w:sz w:val="20"/>
                <w:szCs w:val="20"/>
              </w:rPr>
            </w:pPr>
            <w:r>
              <w:rPr>
                <w:rFonts w:ascii="Calibri" w:hAnsi="Calibri" w:cs="Calibri"/>
                <w:sz w:val="20"/>
                <w:szCs w:val="20"/>
              </w:rPr>
              <w:t>Ano de Escolaridade/ Turma</w:t>
            </w:r>
          </w:p>
        </w:tc>
        <w:tc>
          <w:tcPr>
            <w:tcW w:w="6431" w:type="dxa"/>
            <w:gridSpan w:val="3"/>
            <w:tcBorders>
              <w:top w:val="single" w:sz="4" w:space="0" w:color="114F75"/>
              <w:left w:val="single" w:sz="4" w:space="0" w:color="114F75"/>
              <w:bottom w:val="single" w:sz="4" w:space="0" w:color="114F75"/>
              <w:right w:val="single" w:sz="4" w:space="0" w:color="114F75"/>
            </w:tcBorders>
          </w:tcPr>
          <w:p w14:paraId="4A01C3EF" w14:textId="77777777" w:rsidR="00E913CD" w:rsidRDefault="00E913CD">
            <w:pPr>
              <w:widowControl w:val="0"/>
              <w:spacing w:after="60" w:line="276" w:lineRule="auto"/>
              <w:jc w:val="both"/>
              <w:rPr>
                <w:rFonts w:ascii="Calibri" w:hAnsi="Calibri" w:cs="Calibri"/>
                <w:sz w:val="20"/>
                <w:szCs w:val="20"/>
              </w:rPr>
            </w:pPr>
          </w:p>
        </w:tc>
      </w:tr>
    </w:tbl>
    <w:p w14:paraId="1AC8042A" w14:textId="77777777" w:rsidR="00E913CD" w:rsidRDefault="00E913CD">
      <w:pPr>
        <w:rPr>
          <w:rFonts w:ascii="Calibri" w:hAnsi="Calibri" w:cs="Calibri"/>
          <w:sz w:val="22"/>
          <w:szCs w:val="22"/>
        </w:rPr>
      </w:pPr>
    </w:p>
    <w:tbl>
      <w:tblPr>
        <w:tblW w:w="9747" w:type="dxa"/>
        <w:jc w:val="center"/>
        <w:tblLayout w:type="fixed"/>
        <w:tblLook w:val="04A0" w:firstRow="1" w:lastRow="0" w:firstColumn="1" w:lastColumn="0" w:noHBand="0" w:noVBand="1"/>
      </w:tblPr>
      <w:tblGrid>
        <w:gridCol w:w="3315"/>
        <w:gridCol w:w="6432"/>
      </w:tblGrid>
      <w:tr w:rsidR="00E913CD" w14:paraId="358B53AA" w14:textId="77777777" w:rsidTr="00707DE8">
        <w:trPr>
          <w:jc w:val="center"/>
        </w:trPr>
        <w:tc>
          <w:tcPr>
            <w:tcW w:w="3315" w:type="dxa"/>
            <w:tcBorders>
              <w:top w:val="single" w:sz="4" w:space="0" w:color="114F75"/>
              <w:left w:val="single" w:sz="4" w:space="0" w:color="114F75"/>
              <w:bottom w:val="single" w:sz="4" w:space="0" w:color="114F75"/>
              <w:right w:val="single" w:sz="4" w:space="0" w:color="114F75"/>
            </w:tcBorders>
            <w:shd w:val="clear" w:color="auto" w:fill="C6D9F1"/>
          </w:tcPr>
          <w:p w14:paraId="065483BF" w14:textId="77777777" w:rsidR="00E913CD" w:rsidRDefault="00F00B0B">
            <w:pPr>
              <w:widowControl w:val="0"/>
              <w:spacing w:after="60" w:line="276" w:lineRule="auto"/>
              <w:jc w:val="both"/>
              <w:rPr>
                <w:rFonts w:ascii="Calibri" w:hAnsi="Calibri" w:cs="Calibri"/>
                <w:sz w:val="20"/>
                <w:szCs w:val="20"/>
              </w:rPr>
            </w:pPr>
            <w:r>
              <w:rPr>
                <w:rFonts w:ascii="Calibri" w:hAnsi="Calibri" w:cs="Calibri"/>
                <w:sz w:val="20"/>
                <w:szCs w:val="20"/>
              </w:rPr>
              <w:t>Nome do encarregado de educação:</w:t>
            </w:r>
          </w:p>
        </w:tc>
        <w:tc>
          <w:tcPr>
            <w:tcW w:w="6432" w:type="dxa"/>
            <w:tcBorders>
              <w:top w:val="single" w:sz="4" w:space="0" w:color="114F75"/>
              <w:left w:val="single" w:sz="4" w:space="0" w:color="114F75"/>
              <w:bottom w:val="single" w:sz="4" w:space="0" w:color="114F75"/>
              <w:right w:val="single" w:sz="4" w:space="0" w:color="114F75"/>
            </w:tcBorders>
          </w:tcPr>
          <w:p w14:paraId="734EEA9C" w14:textId="77777777" w:rsidR="00E913CD" w:rsidRDefault="00E913CD">
            <w:pPr>
              <w:widowControl w:val="0"/>
              <w:spacing w:after="60" w:line="276" w:lineRule="auto"/>
              <w:jc w:val="both"/>
              <w:rPr>
                <w:rFonts w:asciiTheme="minorHAnsi" w:hAnsiTheme="minorHAnsi" w:cstheme="minorHAnsi"/>
                <w:sz w:val="20"/>
                <w:szCs w:val="20"/>
              </w:rPr>
            </w:pPr>
          </w:p>
        </w:tc>
      </w:tr>
      <w:tr w:rsidR="00E913CD" w14:paraId="284190D1" w14:textId="77777777" w:rsidTr="00707DE8">
        <w:trPr>
          <w:jc w:val="center"/>
        </w:trPr>
        <w:tc>
          <w:tcPr>
            <w:tcW w:w="3315" w:type="dxa"/>
            <w:tcBorders>
              <w:top w:val="single" w:sz="4" w:space="0" w:color="114F75"/>
              <w:left w:val="single" w:sz="4" w:space="0" w:color="114F75"/>
              <w:bottom w:val="single" w:sz="4" w:space="0" w:color="114F75"/>
              <w:right w:val="single" w:sz="4" w:space="0" w:color="114F75"/>
            </w:tcBorders>
            <w:shd w:val="clear" w:color="auto" w:fill="C6D9F1"/>
          </w:tcPr>
          <w:p w14:paraId="3D15774D" w14:textId="77777777" w:rsidR="00E913CD" w:rsidRDefault="00F00B0B">
            <w:pPr>
              <w:widowControl w:val="0"/>
              <w:spacing w:after="60" w:line="276" w:lineRule="auto"/>
              <w:jc w:val="both"/>
              <w:rPr>
                <w:rFonts w:ascii="Calibri" w:hAnsi="Calibri" w:cs="Calibri"/>
                <w:sz w:val="20"/>
                <w:szCs w:val="20"/>
              </w:rPr>
            </w:pPr>
            <w:r>
              <w:rPr>
                <w:rFonts w:ascii="Calibri" w:hAnsi="Calibri" w:cs="Calibri"/>
                <w:sz w:val="20"/>
                <w:szCs w:val="20"/>
              </w:rPr>
              <w:t>Morada:</w:t>
            </w:r>
          </w:p>
        </w:tc>
        <w:tc>
          <w:tcPr>
            <w:tcW w:w="6432" w:type="dxa"/>
            <w:tcBorders>
              <w:top w:val="single" w:sz="4" w:space="0" w:color="114F75"/>
              <w:left w:val="single" w:sz="4" w:space="0" w:color="114F75"/>
              <w:bottom w:val="single" w:sz="4" w:space="0" w:color="114F75"/>
              <w:right w:val="single" w:sz="4" w:space="0" w:color="114F75"/>
            </w:tcBorders>
          </w:tcPr>
          <w:p w14:paraId="7B8E96F1" w14:textId="77777777" w:rsidR="00E913CD" w:rsidRDefault="00E913CD">
            <w:pPr>
              <w:widowControl w:val="0"/>
              <w:spacing w:after="60" w:line="276" w:lineRule="auto"/>
              <w:jc w:val="both"/>
              <w:rPr>
                <w:rFonts w:ascii="Calibri" w:hAnsi="Calibri" w:cs="Calibri"/>
                <w:sz w:val="20"/>
                <w:szCs w:val="20"/>
              </w:rPr>
            </w:pPr>
          </w:p>
        </w:tc>
      </w:tr>
      <w:tr w:rsidR="00E913CD" w14:paraId="59F7BAA8" w14:textId="77777777" w:rsidTr="00707DE8">
        <w:trPr>
          <w:jc w:val="center"/>
        </w:trPr>
        <w:tc>
          <w:tcPr>
            <w:tcW w:w="3315" w:type="dxa"/>
            <w:tcBorders>
              <w:top w:val="single" w:sz="4" w:space="0" w:color="114F75"/>
              <w:left w:val="single" w:sz="4" w:space="0" w:color="114F75"/>
              <w:bottom w:val="single" w:sz="4" w:space="0" w:color="114F75"/>
              <w:right w:val="single" w:sz="4" w:space="0" w:color="114F75"/>
            </w:tcBorders>
            <w:shd w:val="clear" w:color="auto" w:fill="C6D9F1"/>
          </w:tcPr>
          <w:p w14:paraId="765D5FBD" w14:textId="6100FEAC" w:rsidR="00E913CD" w:rsidRDefault="00F00B0B">
            <w:pPr>
              <w:widowControl w:val="0"/>
              <w:spacing w:after="60" w:line="276" w:lineRule="auto"/>
              <w:jc w:val="both"/>
              <w:rPr>
                <w:rFonts w:ascii="Calibri" w:hAnsi="Calibri" w:cs="Calibri"/>
                <w:sz w:val="20"/>
                <w:szCs w:val="20"/>
              </w:rPr>
            </w:pPr>
            <w:r>
              <w:rPr>
                <w:rFonts w:ascii="Calibri" w:hAnsi="Calibri" w:cs="Calibri"/>
                <w:sz w:val="20"/>
                <w:szCs w:val="20"/>
              </w:rPr>
              <w:t>Telefone</w:t>
            </w:r>
            <w:r w:rsidR="00707DE8">
              <w:rPr>
                <w:rFonts w:ascii="Calibri" w:hAnsi="Calibri" w:cs="Calibri"/>
                <w:sz w:val="20"/>
                <w:szCs w:val="20"/>
              </w:rPr>
              <w:t>:</w:t>
            </w:r>
          </w:p>
        </w:tc>
        <w:tc>
          <w:tcPr>
            <w:tcW w:w="6432" w:type="dxa"/>
            <w:tcBorders>
              <w:top w:val="single" w:sz="4" w:space="0" w:color="114F75"/>
              <w:left w:val="single" w:sz="4" w:space="0" w:color="114F75"/>
              <w:bottom w:val="single" w:sz="4" w:space="0" w:color="114F75"/>
              <w:right w:val="single" w:sz="4" w:space="0" w:color="114F75"/>
            </w:tcBorders>
          </w:tcPr>
          <w:p w14:paraId="772ED03D" w14:textId="77777777" w:rsidR="00E913CD" w:rsidRDefault="00E913CD">
            <w:pPr>
              <w:widowControl w:val="0"/>
              <w:spacing w:after="60" w:line="276" w:lineRule="auto"/>
              <w:jc w:val="both"/>
              <w:rPr>
                <w:rFonts w:asciiTheme="minorHAnsi" w:hAnsiTheme="minorHAnsi" w:cstheme="minorHAnsi"/>
                <w:sz w:val="20"/>
                <w:szCs w:val="20"/>
              </w:rPr>
            </w:pPr>
          </w:p>
        </w:tc>
      </w:tr>
      <w:tr w:rsidR="00707DE8" w14:paraId="41BD54C2" w14:textId="77777777" w:rsidTr="00707DE8">
        <w:trPr>
          <w:jc w:val="center"/>
        </w:trPr>
        <w:tc>
          <w:tcPr>
            <w:tcW w:w="3315" w:type="dxa"/>
            <w:tcBorders>
              <w:top w:val="single" w:sz="4" w:space="0" w:color="114F75"/>
              <w:left w:val="single" w:sz="4" w:space="0" w:color="114F75"/>
              <w:bottom w:val="single" w:sz="4" w:space="0" w:color="114F75"/>
              <w:right w:val="single" w:sz="4" w:space="0" w:color="114F75"/>
            </w:tcBorders>
            <w:shd w:val="clear" w:color="auto" w:fill="C6D9F1"/>
          </w:tcPr>
          <w:p w14:paraId="2C77C495" w14:textId="628FEAC9" w:rsidR="00707DE8" w:rsidRDefault="00707DE8">
            <w:pPr>
              <w:widowControl w:val="0"/>
              <w:spacing w:after="60" w:line="276" w:lineRule="auto"/>
              <w:jc w:val="both"/>
              <w:rPr>
                <w:rFonts w:ascii="Calibri" w:hAnsi="Calibri" w:cs="Calibri"/>
                <w:sz w:val="20"/>
                <w:szCs w:val="20"/>
              </w:rPr>
            </w:pPr>
            <w:r>
              <w:rPr>
                <w:rFonts w:ascii="Calibri" w:hAnsi="Calibri" w:cs="Calibri"/>
                <w:sz w:val="20"/>
                <w:szCs w:val="20"/>
              </w:rPr>
              <w:t>Correio eletrónico:</w:t>
            </w:r>
          </w:p>
        </w:tc>
        <w:tc>
          <w:tcPr>
            <w:tcW w:w="6432" w:type="dxa"/>
            <w:tcBorders>
              <w:top w:val="single" w:sz="4" w:space="0" w:color="114F75"/>
              <w:left w:val="single" w:sz="4" w:space="0" w:color="114F75"/>
              <w:bottom w:val="single" w:sz="4" w:space="0" w:color="114F75"/>
              <w:right w:val="single" w:sz="4" w:space="0" w:color="114F75"/>
            </w:tcBorders>
          </w:tcPr>
          <w:p w14:paraId="09BD644B" w14:textId="77777777" w:rsidR="00707DE8" w:rsidRDefault="00707DE8">
            <w:pPr>
              <w:widowControl w:val="0"/>
              <w:spacing w:after="60" w:line="276" w:lineRule="auto"/>
              <w:jc w:val="both"/>
              <w:rPr>
                <w:rFonts w:asciiTheme="minorHAnsi" w:hAnsiTheme="minorHAnsi" w:cstheme="minorHAnsi"/>
                <w:sz w:val="20"/>
                <w:szCs w:val="20"/>
              </w:rPr>
            </w:pPr>
          </w:p>
        </w:tc>
      </w:tr>
    </w:tbl>
    <w:p w14:paraId="0FC09AAC" w14:textId="77777777" w:rsidR="00E913CD" w:rsidRDefault="00E913CD">
      <w:pPr>
        <w:jc w:val="center"/>
        <w:rPr>
          <w:rFonts w:ascii="Calibri" w:hAnsi="Calibri" w:cs="Calibri"/>
          <w:bCs/>
          <w:color w:val="000000"/>
          <w:sz w:val="22"/>
          <w:szCs w:val="22"/>
        </w:rPr>
      </w:pPr>
    </w:p>
    <w:tbl>
      <w:tblPr>
        <w:tblW w:w="9747" w:type="dxa"/>
        <w:jc w:val="center"/>
        <w:tblLayout w:type="fixed"/>
        <w:tblLook w:val="04A0" w:firstRow="1" w:lastRow="0" w:firstColumn="1" w:lastColumn="0" w:noHBand="0" w:noVBand="1"/>
      </w:tblPr>
      <w:tblGrid>
        <w:gridCol w:w="9747"/>
      </w:tblGrid>
      <w:tr w:rsidR="00E913CD" w14:paraId="5F52F4E5" w14:textId="77777777">
        <w:trPr>
          <w:trHeight w:val="794"/>
          <w:jc w:val="center"/>
        </w:trPr>
        <w:tc>
          <w:tcPr>
            <w:tcW w:w="9747" w:type="dxa"/>
            <w:tcBorders>
              <w:top w:val="single" w:sz="4" w:space="0" w:color="114F75"/>
              <w:left w:val="single" w:sz="4" w:space="0" w:color="114F75"/>
              <w:bottom w:val="single" w:sz="4" w:space="0" w:color="114F75"/>
              <w:right w:val="single" w:sz="4" w:space="0" w:color="114F75"/>
            </w:tcBorders>
            <w:shd w:val="clear" w:color="auto" w:fill="C6D9F1"/>
          </w:tcPr>
          <w:p w14:paraId="6AFA7194" w14:textId="77777777" w:rsidR="00E913CD" w:rsidRDefault="00F00B0B">
            <w:pPr>
              <w:pStyle w:val="PargrafodaLista"/>
              <w:widowControl w:val="0"/>
              <w:numPr>
                <w:ilvl w:val="0"/>
                <w:numId w:val="3"/>
              </w:numPr>
              <w:shd w:val="clear" w:color="auto" w:fill="C6D9F1"/>
              <w:spacing w:after="0"/>
              <w:rPr>
                <w:rFonts w:cs="Calibri"/>
                <w:b/>
                <w:sz w:val="20"/>
                <w:szCs w:val="20"/>
              </w:rPr>
            </w:pPr>
            <w:r>
              <w:rPr>
                <w:rFonts w:cs="Calibri"/>
                <w:b/>
                <w:sz w:val="20"/>
                <w:szCs w:val="20"/>
              </w:rPr>
              <w:t>Motivo do pedido</w:t>
            </w:r>
          </w:p>
          <w:p w14:paraId="24E42457" w14:textId="77777777" w:rsidR="00E913CD" w:rsidRDefault="00F00B0B">
            <w:pPr>
              <w:widowControl w:val="0"/>
              <w:shd w:val="clear" w:color="auto" w:fill="C6D9F1"/>
              <w:jc w:val="both"/>
              <w:rPr>
                <w:rFonts w:ascii="Calibri" w:hAnsi="Calibri" w:cs="Calibri"/>
                <w:i/>
                <w:sz w:val="18"/>
                <w:szCs w:val="18"/>
              </w:rPr>
            </w:pPr>
            <w:r>
              <w:rPr>
                <w:rFonts w:ascii="Calibri" w:hAnsi="Calibri" w:cs="Calibri"/>
                <w:i/>
                <w:sz w:val="18"/>
                <w:szCs w:val="18"/>
              </w:rPr>
              <w:t>(especificar as razões que justificam a necessidade de medidas de suporte à aprendizagem e à inclusão, anexando a documentação considerada relevante, como, por exemplo, relatórios pedagógicos, psicológicos, médicos, etc., produção escrita do aluno, testes, trabalhos, entre outros).</w:t>
            </w:r>
          </w:p>
        </w:tc>
      </w:tr>
      <w:tr w:rsidR="00E913CD" w14:paraId="4A829639" w14:textId="77777777">
        <w:trPr>
          <w:trHeight w:val="567"/>
          <w:jc w:val="center"/>
        </w:trPr>
        <w:tc>
          <w:tcPr>
            <w:tcW w:w="9747" w:type="dxa"/>
            <w:tcBorders>
              <w:top w:val="single" w:sz="4" w:space="0" w:color="114F75"/>
              <w:left w:val="single" w:sz="4" w:space="0" w:color="114F75"/>
              <w:bottom w:val="single" w:sz="4" w:space="0" w:color="114F75"/>
              <w:right w:val="single" w:sz="4" w:space="0" w:color="114F75"/>
            </w:tcBorders>
          </w:tcPr>
          <w:p w14:paraId="0C89E67D" w14:textId="77777777" w:rsidR="00E913CD" w:rsidRDefault="00E913CD">
            <w:pPr>
              <w:widowControl w:val="0"/>
              <w:rPr>
                <w:rFonts w:ascii="Calibri" w:hAnsi="Calibri" w:cs="Calibri"/>
                <w:sz w:val="20"/>
                <w:szCs w:val="20"/>
              </w:rPr>
            </w:pPr>
          </w:p>
          <w:p w14:paraId="215BEF1A" w14:textId="77777777" w:rsidR="00E913CD" w:rsidRDefault="00E913CD">
            <w:pPr>
              <w:widowControl w:val="0"/>
              <w:rPr>
                <w:rFonts w:ascii="Calibri" w:hAnsi="Calibri" w:cs="Calibri"/>
                <w:sz w:val="20"/>
                <w:szCs w:val="20"/>
              </w:rPr>
            </w:pPr>
          </w:p>
          <w:p w14:paraId="5EF079EE" w14:textId="77777777" w:rsidR="00E913CD" w:rsidRDefault="00E913CD">
            <w:pPr>
              <w:widowControl w:val="0"/>
              <w:rPr>
                <w:rFonts w:ascii="Calibri" w:hAnsi="Calibri" w:cs="Calibri"/>
                <w:sz w:val="20"/>
                <w:szCs w:val="20"/>
              </w:rPr>
            </w:pPr>
          </w:p>
        </w:tc>
      </w:tr>
    </w:tbl>
    <w:p w14:paraId="0EC9DEBA" w14:textId="77777777" w:rsidR="00E913CD" w:rsidRDefault="00E913CD">
      <w:pPr>
        <w:jc w:val="center"/>
        <w:rPr>
          <w:rFonts w:ascii="Calibri" w:hAnsi="Calibri" w:cs="Calibri"/>
          <w:bCs/>
          <w:color w:val="000000"/>
          <w:sz w:val="22"/>
          <w:szCs w:val="22"/>
        </w:rPr>
      </w:pPr>
    </w:p>
    <w:tbl>
      <w:tblPr>
        <w:tblW w:w="9747" w:type="dxa"/>
        <w:jc w:val="center"/>
        <w:tblLayout w:type="fixed"/>
        <w:tblLook w:val="04A0" w:firstRow="1" w:lastRow="0" w:firstColumn="1" w:lastColumn="0" w:noHBand="0" w:noVBand="1"/>
      </w:tblPr>
      <w:tblGrid>
        <w:gridCol w:w="9747"/>
      </w:tblGrid>
      <w:tr w:rsidR="00E913CD" w14:paraId="7A4C0E24" w14:textId="77777777">
        <w:trPr>
          <w:trHeight w:val="974"/>
          <w:jc w:val="center"/>
        </w:trPr>
        <w:tc>
          <w:tcPr>
            <w:tcW w:w="9747" w:type="dxa"/>
            <w:tcBorders>
              <w:top w:val="single" w:sz="4" w:space="0" w:color="114F75"/>
              <w:left w:val="single" w:sz="4" w:space="0" w:color="114F75"/>
              <w:bottom w:val="single" w:sz="4" w:space="0" w:color="114F75"/>
              <w:right w:val="single" w:sz="4" w:space="0" w:color="114F75"/>
            </w:tcBorders>
            <w:shd w:val="clear" w:color="auto" w:fill="C6D9F1"/>
          </w:tcPr>
          <w:p w14:paraId="71724D20" w14:textId="77777777" w:rsidR="00E913CD" w:rsidRDefault="00F00B0B">
            <w:pPr>
              <w:pStyle w:val="PargrafodaLista"/>
              <w:widowControl w:val="0"/>
              <w:numPr>
                <w:ilvl w:val="0"/>
                <w:numId w:val="1"/>
              </w:numPr>
              <w:shd w:val="clear" w:color="auto" w:fill="C6D9F1"/>
              <w:spacing w:after="0"/>
              <w:rPr>
                <w:rFonts w:cs="Calibri"/>
                <w:b/>
                <w:sz w:val="20"/>
                <w:szCs w:val="20"/>
              </w:rPr>
            </w:pPr>
            <w:r>
              <w:rPr>
                <w:rFonts w:cs="Calibri"/>
                <w:b/>
                <w:sz w:val="20"/>
                <w:szCs w:val="20"/>
              </w:rPr>
              <w:t>Situação atual e antecedentes escolares relevantes</w:t>
            </w:r>
          </w:p>
          <w:p w14:paraId="4905B05F" w14:textId="77777777" w:rsidR="00E913CD" w:rsidRDefault="00F00B0B">
            <w:pPr>
              <w:widowControl w:val="0"/>
              <w:shd w:val="clear" w:color="auto" w:fill="C6D9F1"/>
              <w:jc w:val="both"/>
              <w:rPr>
                <w:rFonts w:ascii="Calibri" w:hAnsi="Calibri" w:cs="Calibri"/>
                <w:i/>
                <w:sz w:val="18"/>
                <w:szCs w:val="18"/>
              </w:rPr>
            </w:pPr>
            <w:r>
              <w:rPr>
                <w:rFonts w:ascii="Calibri" w:hAnsi="Calibri" w:cs="Calibri"/>
                <w:i/>
                <w:sz w:val="18"/>
                <w:szCs w:val="18"/>
              </w:rPr>
              <w:t>(Indicação relativamente a: apoio em intervenção precoce, frequência de JI, antecipação ou adiamento da matrícula no 1º ciclo do ensino básico, retenções, assiduidade, apoios educativos em anos anteriores, ocupação dos tempos livres, medidas universais implementadas e eficácia das mesmas, dificuldades e potencialidades do aluno, entre outras informações consideradas pertinentes)</w:t>
            </w:r>
          </w:p>
        </w:tc>
      </w:tr>
      <w:tr w:rsidR="00E913CD" w14:paraId="69D4002F" w14:textId="77777777">
        <w:trPr>
          <w:trHeight w:val="567"/>
          <w:jc w:val="center"/>
        </w:trPr>
        <w:tc>
          <w:tcPr>
            <w:tcW w:w="9747" w:type="dxa"/>
            <w:tcBorders>
              <w:top w:val="single" w:sz="4" w:space="0" w:color="114F75"/>
              <w:left w:val="single" w:sz="4" w:space="0" w:color="114F75"/>
              <w:bottom w:val="single" w:sz="4" w:space="0" w:color="114F75"/>
              <w:right w:val="single" w:sz="4" w:space="0" w:color="114F75"/>
            </w:tcBorders>
          </w:tcPr>
          <w:p w14:paraId="52C76EEB" w14:textId="77777777" w:rsidR="00E913CD" w:rsidRDefault="00E913CD">
            <w:pPr>
              <w:widowControl w:val="0"/>
              <w:rPr>
                <w:rFonts w:ascii="Calibri" w:hAnsi="Calibri" w:cs="Calibri"/>
                <w:sz w:val="20"/>
                <w:szCs w:val="20"/>
              </w:rPr>
            </w:pPr>
          </w:p>
          <w:p w14:paraId="47F70051" w14:textId="77777777" w:rsidR="00E913CD" w:rsidRDefault="00E913CD">
            <w:pPr>
              <w:widowControl w:val="0"/>
              <w:rPr>
                <w:rFonts w:ascii="Calibri" w:hAnsi="Calibri" w:cs="Calibri"/>
                <w:sz w:val="20"/>
                <w:szCs w:val="20"/>
              </w:rPr>
            </w:pPr>
          </w:p>
        </w:tc>
      </w:tr>
    </w:tbl>
    <w:p w14:paraId="05180656" w14:textId="77777777" w:rsidR="00E913CD" w:rsidRDefault="00E913CD">
      <w:pPr>
        <w:rPr>
          <w:rFonts w:ascii="Calibri" w:hAnsi="Calibri" w:cs="Calibri"/>
          <w:bCs/>
          <w:color w:val="000000"/>
          <w:sz w:val="22"/>
          <w:szCs w:val="22"/>
        </w:rPr>
      </w:pPr>
    </w:p>
    <w:tbl>
      <w:tblPr>
        <w:tblW w:w="9747" w:type="dxa"/>
        <w:jc w:val="center"/>
        <w:tblLayout w:type="fixed"/>
        <w:tblLook w:val="04A0" w:firstRow="1" w:lastRow="0" w:firstColumn="1" w:lastColumn="0" w:noHBand="0" w:noVBand="1"/>
      </w:tblPr>
      <w:tblGrid>
        <w:gridCol w:w="9747"/>
      </w:tblGrid>
      <w:tr w:rsidR="00E913CD" w14:paraId="74DA85D5" w14:textId="77777777">
        <w:trPr>
          <w:trHeight w:val="393"/>
          <w:jc w:val="center"/>
        </w:trPr>
        <w:tc>
          <w:tcPr>
            <w:tcW w:w="9747" w:type="dxa"/>
            <w:tcBorders>
              <w:top w:val="single" w:sz="4" w:space="0" w:color="114F75"/>
              <w:left w:val="single" w:sz="4" w:space="0" w:color="114F75"/>
              <w:bottom w:val="single" w:sz="4" w:space="0" w:color="114F75"/>
              <w:right w:val="single" w:sz="4" w:space="0" w:color="114F75"/>
            </w:tcBorders>
            <w:shd w:val="clear" w:color="auto" w:fill="C6D9F1"/>
          </w:tcPr>
          <w:p w14:paraId="05B7BD01" w14:textId="2561539C" w:rsidR="00E913CD" w:rsidRDefault="00F00B0B">
            <w:pPr>
              <w:pStyle w:val="PargrafodaLista"/>
              <w:widowControl w:val="0"/>
              <w:numPr>
                <w:ilvl w:val="0"/>
                <w:numId w:val="1"/>
              </w:numPr>
              <w:shd w:val="clear" w:color="auto" w:fill="C6D9F1"/>
              <w:rPr>
                <w:rFonts w:cs="Calibri"/>
                <w:b/>
                <w:sz w:val="20"/>
                <w:szCs w:val="20"/>
              </w:rPr>
            </w:pPr>
            <w:r>
              <w:rPr>
                <w:rFonts w:cs="Calibri"/>
                <w:b/>
                <w:sz w:val="20"/>
                <w:szCs w:val="20"/>
              </w:rPr>
              <w:t>Adaptações ao processo de avaliação (conforme artigo 28º</w:t>
            </w:r>
            <w:r w:rsidR="0084302B">
              <w:rPr>
                <w:rFonts w:cs="Calibri"/>
                <w:b/>
                <w:sz w:val="20"/>
                <w:szCs w:val="20"/>
              </w:rPr>
              <w:t>)</w:t>
            </w:r>
          </w:p>
        </w:tc>
      </w:tr>
      <w:tr w:rsidR="00E913CD" w14:paraId="74678E75" w14:textId="77777777">
        <w:trPr>
          <w:trHeight w:val="567"/>
          <w:jc w:val="center"/>
        </w:trPr>
        <w:tc>
          <w:tcPr>
            <w:tcW w:w="9747" w:type="dxa"/>
            <w:tcBorders>
              <w:top w:val="single" w:sz="4" w:space="0" w:color="114F75"/>
              <w:left w:val="single" w:sz="4" w:space="0" w:color="114F75"/>
              <w:bottom w:val="single" w:sz="4" w:space="0" w:color="114F75"/>
              <w:right w:val="single" w:sz="4" w:space="0" w:color="114F75"/>
            </w:tcBorders>
          </w:tcPr>
          <w:p w14:paraId="7E4D3E9A" w14:textId="77777777" w:rsidR="00E913CD" w:rsidRPr="0084302B" w:rsidRDefault="00F00B0B">
            <w:pPr>
              <w:widowControl w:val="0"/>
              <w:rPr>
                <w:rFonts w:ascii="Calibri" w:hAnsi="Calibri" w:cs="Calibri"/>
                <w:b/>
                <w:bCs/>
                <w:sz w:val="20"/>
                <w:szCs w:val="20"/>
              </w:rPr>
            </w:pPr>
            <w:r w:rsidRPr="0084302B">
              <w:rPr>
                <w:rFonts w:ascii="Calibri" w:hAnsi="Calibri" w:cs="Calibri"/>
                <w:b/>
                <w:bCs/>
                <w:sz w:val="20"/>
                <w:szCs w:val="20"/>
              </w:rPr>
              <w:t>Obrigatório incluir em anexo o documento relativo às adaptações no processo de avaliação implementadas.</w:t>
            </w:r>
          </w:p>
        </w:tc>
      </w:tr>
    </w:tbl>
    <w:p w14:paraId="43D109BA" w14:textId="77777777" w:rsidR="00E913CD" w:rsidRDefault="00E913CD">
      <w:pPr>
        <w:rPr>
          <w:rFonts w:ascii="Calibri" w:hAnsi="Calibri" w:cs="Calibri"/>
          <w:bCs/>
          <w:color w:val="000000"/>
          <w:sz w:val="22"/>
          <w:szCs w:val="22"/>
        </w:rPr>
      </w:pPr>
    </w:p>
    <w:p w14:paraId="456EFBB6" w14:textId="77777777" w:rsidR="00E913CD" w:rsidRDefault="00E913CD">
      <w:pPr>
        <w:rPr>
          <w:rFonts w:ascii="Calibri" w:hAnsi="Calibri" w:cs="Calibri"/>
          <w:bCs/>
          <w:color w:val="000000"/>
          <w:sz w:val="22"/>
          <w:szCs w:val="22"/>
        </w:rPr>
      </w:pPr>
    </w:p>
    <w:tbl>
      <w:tblPr>
        <w:tblW w:w="9747" w:type="dxa"/>
        <w:jc w:val="center"/>
        <w:tblLayout w:type="fixed"/>
        <w:tblLook w:val="04A0" w:firstRow="1" w:lastRow="0" w:firstColumn="1" w:lastColumn="0" w:noHBand="0" w:noVBand="1"/>
      </w:tblPr>
      <w:tblGrid>
        <w:gridCol w:w="9747"/>
      </w:tblGrid>
      <w:tr w:rsidR="00E913CD" w14:paraId="0DE9F45B" w14:textId="77777777">
        <w:trPr>
          <w:trHeight w:val="393"/>
          <w:jc w:val="center"/>
        </w:trPr>
        <w:tc>
          <w:tcPr>
            <w:tcW w:w="9747" w:type="dxa"/>
            <w:tcBorders>
              <w:top w:val="single" w:sz="4" w:space="0" w:color="114F75"/>
              <w:left w:val="single" w:sz="4" w:space="0" w:color="114F75"/>
              <w:bottom w:val="single" w:sz="4" w:space="0" w:color="114F75"/>
              <w:right w:val="single" w:sz="4" w:space="0" w:color="114F75"/>
            </w:tcBorders>
            <w:shd w:val="clear" w:color="auto" w:fill="C6D9F1"/>
          </w:tcPr>
          <w:p w14:paraId="4DBB5879" w14:textId="77777777" w:rsidR="00E913CD" w:rsidRDefault="00F00B0B">
            <w:pPr>
              <w:pStyle w:val="PargrafodaLista"/>
              <w:widowControl w:val="0"/>
              <w:numPr>
                <w:ilvl w:val="0"/>
                <w:numId w:val="1"/>
              </w:numPr>
              <w:shd w:val="clear" w:color="auto" w:fill="C6D9F1"/>
              <w:rPr>
                <w:rFonts w:cs="Calibri"/>
                <w:b/>
                <w:sz w:val="20"/>
                <w:szCs w:val="20"/>
              </w:rPr>
            </w:pPr>
            <w:r>
              <w:rPr>
                <w:rFonts w:cs="Calibri"/>
                <w:b/>
                <w:sz w:val="20"/>
                <w:szCs w:val="20"/>
              </w:rPr>
              <w:t>Observações</w:t>
            </w:r>
          </w:p>
          <w:p w14:paraId="273DEE41" w14:textId="77777777" w:rsidR="00E913CD" w:rsidRDefault="00F00B0B">
            <w:pPr>
              <w:pStyle w:val="PargrafodaLista"/>
              <w:widowControl w:val="0"/>
              <w:shd w:val="clear" w:color="auto" w:fill="C6D9F1"/>
              <w:spacing w:after="0"/>
              <w:ind w:left="0"/>
              <w:rPr>
                <w:rFonts w:cs="Calibri"/>
                <w:i/>
                <w:sz w:val="18"/>
                <w:szCs w:val="18"/>
              </w:rPr>
            </w:pPr>
            <w:r>
              <w:rPr>
                <w:rFonts w:cs="Calibri"/>
                <w:i/>
                <w:sz w:val="18"/>
                <w:szCs w:val="18"/>
              </w:rPr>
              <w:t>(acrescentar informação relevante sobre o aluno)</w:t>
            </w:r>
          </w:p>
        </w:tc>
      </w:tr>
      <w:tr w:rsidR="00E913CD" w14:paraId="2C012AF1" w14:textId="77777777">
        <w:trPr>
          <w:trHeight w:val="567"/>
          <w:jc w:val="center"/>
        </w:trPr>
        <w:tc>
          <w:tcPr>
            <w:tcW w:w="9747" w:type="dxa"/>
            <w:tcBorders>
              <w:top w:val="single" w:sz="4" w:space="0" w:color="114F75"/>
              <w:left w:val="single" w:sz="4" w:space="0" w:color="114F75"/>
              <w:bottom w:val="single" w:sz="4" w:space="0" w:color="114F75"/>
              <w:right w:val="single" w:sz="4" w:space="0" w:color="114F75"/>
            </w:tcBorders>
          </w:tcPr>
          <w:p w14:paraId="634FF823" w14:textId="77777777" w:rsidR="00E913CD" w:rsidRDefault="00E913CD">
            <w:pPr>
              <w:widowControl w:val="0"/>
              <w:rPr>
                <w:rFonts w:ascii="Calibri" w:hAnsi="Calibri" w:cs="Calibri"/>
                <w:sz w:val="20"/>
                <w:szCs w:val="20"/>
              </w:rPr>
            </w:pPr>
          </w:p>
          <w:p w14:paraId="0DEF2F95" w14:textId="77777777" w:rsidR="00E913CD" w:rsidRDefault="00E913CD">
            <w:pPr>
              <w:widowControl w:val="0"/>
              <w:rPr>
                <w:rFonts w:ascii="Calibri" w:hAnsi="Calibri" w:cs="Calibri"/>
                <w:sz w:val="20"/>
                <w:szCs w:val="20"/>
              </w:rPr>
            </w:pPr>
          </w:p>
        </w:tc>
      </w:tr>
    </w:tbl>
    <w:p w14:paraId="43D921CA" w14:textId="77777777" w:rsidR="00E913CD" w:rsidRDefault="00E913CD">
      <w:pPr>
        <w:jc w:val="center"/>
        <w:rPr>
          <w:rFonts w:ascii="Calibri" w:hAnsi="Calibri" w:cs="Calibri"/>
          <w:bCs/>
          <w:color w:val="000000"/>
          <w:sz w:val="22"/>
          <w:szCs w:val="22"/>
        </w:rPr>
      </w:pPr>
    </w:p>
    <w:tbl>
      <w:tblPr>
        <w:tblW w:w="9747" w:type="dxa"/>
        <w:jc w:val="center"/>
        <w:tblLayout w:type="fixed"/>
        <w:tblLook w:val="04A0" w:firstRow="1" w:lastRow="0" w:firstColumn="1" w:lastColumn="0" w:noHBand="0" w:noVBand="1"/>
      </w:tblPr>
      <w:tblGrid>
        <w:gridCol w:w="1095"/>
        <w:gridCol w:w="3922"/>
        <w:gridCol w:w="1276"/>
        <w:gridCol w:w="3454"/>
      </w:tblGrid>
      <w:tr w:rsidR="00E913CD" w14:paraId="0FB924D5" w14:textId="77777777" w:rsidTr="00AE25B8">
        <w:trPr>
          <w:jc w:val="center"/>
        </w:trPr>
        <w:tc>
          <w:tcPr>
            <w:tcW w:w="9747" w:type="dxa"/>
            <w:gridSpan w:val="4"/>
            <w:tcBorders>
              <w:top w:val="single" w:sz="4" w:space="0" w:color="114F75"/>
              <w:left w:val="single" w:sz="4" w:space="0" w:color="114F75"/>
              <w:bottom w:val="single" w:sz="4" w:space="0" w:color="114F75"/>
              <w:right w:val="single" w:sz="4" w:space="0" w:color="114F75"/>
            </w:tcBorders>
            <w:shd w:val="clear" w:color="auto" w:fill="C6D9F1"/>
          </w:tcPr>
          <w:p w14:paraId="7BF20BBC" w14:textId="77777777" w:rsidR="00E913CD" w:rsidRDefault="00F00B0B">
            <w:pPr>
              <w:widowControl w:val="0"/>
              <w:rPr>
                <w:rFonts w:ascii="Calibri" w:eastAsia="Calibri" w:hAnsi="Calibri" w:cs="Calibri"/>
                <w:b/>
                <w:sz w:val="20"/>
                <w:szCs w:val="20"/>
                <w:lang w:eastAsia="en-US"/>
              </w:rPr>
            </w:pPr>
            <w:r>
              <w:rPr>
                <w:rFonts w:ascii="Calibri" w:eastAsia="Calibri" w:hAnsi="Calibri" w:cs="Calibri"/>
                <w:b/>
                <w:sz w:val="20"/>
                <w:szCs w:val="20"/>
                <w:lang w:eastAsia="en-US"/>
              </w:rPr>
              <w:t>Responsável pela identificação</w:t>
            </w:r>
          </w:p>
        </w:tc>
      </w:tr>
      <w:tr w:rsidR="00E913CD" w14:paraId="5A6FB208" w14:textId="77777777" w:rsidTr="00AE25B8">
        <w:trPr>
          <w:jc w:val="center"/>
        </w:trPr>
        <w:tc>
          <w:tcPr>
            <w:tcW w:w="1095" w:type="dxa"/>
            <w:tcBorders>
              <w:top w:val="single" w:sz="4" w:space="0" w:color="114F75"/>
              <w:left w:val="single" w:sz="4" w:space="0" w:color="114F75"/>
              <w:bottom w:val="single" w:sz="4" w:space="0" w:color="114F75"/>
              <w:right w:val="single" w:sz="4" w:space="0" w:color="114F75"/>
            </w:tcBorders>
          </w:tcPr>
          <w:p w14:paraId="4CC6CAD5" w14:textId="77777777" w:rsidR="00E913CD" w:rsidRDefault="00F00B0B">
            <w:pPr>
              <w:widowControl w:val="0"/>
              <w:rPr>
                <w:rFonts w:ascii="Calibri" w:eastAsia="Calibri" w:hAnsi="Calibri" w:cs="Calibri"/>
                <w:sz w:val="20"/>
                <w:szCs w:val="20"/>
                <w:lang w:eastAsia="en-US"/>
              </w:rPr>
            </w:pPr>
            <w:r>
              <w:rPr>
                <w:rFonts w:ascii="Calibri" w:eastAsia="Calibri" w:hAnsi="Calibri" w:cs="Calibri"/>
                <w:sz w:val="20"/>
                <w:szCs w:val="20"/>
                <w:lang w:eastAsia="en-US"/>
              </w:rPr>
              <w:t>Nome:</w:t>
            </w:r>
          </w:p>
        </w:tc>
        <w:tc>
          <w:tcPr>
            <w:tcW w:w="3922" w:type="dxa"/>
            <w:tcBorders>
              <w:top w:val="single" w:sz="4" w:space="0" w:color="114F75"/>
              <w:left w:val="single" w:sz="4" w:space="0" w:color="114F75"/>
              <w:bottom w:val="single" w:sz="4" w:space="0" w:color="114F75"/>
              <w:right w:val="single" w:sz="4" w:space="0" w:color="114F75"/>
            </w:tcBorders>
          </w:tcPr>
          <w:p w14:paraId="016023DA" w14:textId="77777777" w:rsidR="00E913CD" w:rsidRDefault="00E913CD">
            <w:pPr>
              <w:widowControl w:val="0"/>
              <w:rPr>
                <w:rFonts w:ascii="Calibri" w:eastAsia="Calibri" w:hAnsi="Calibri" w:cs="Calibri"/>
                <w:sz w:val="20"/>
                <w:szCs w:val="20"/>
                <w:lang w:eastAsia="en-US"/>
              </w:rPr>
            </w:pPr>
          </w:p>
        </w:tc>
        <w:tc>
          <w:tcPr>
            <w:tcW w:w="1276" w:type="dxa"/>
            <w:tcBorders>
              <w:top w:val="single" w:sz="4" w:space="0" w:color="114F75"/>
              <w:left w:val="single" w:sz="4" w:space="0" w:color="114F75"/>
              <w:bottom w:val="single" w:sz="4" w:space="0" w:color="114F75"/>
              <w:right w:val="single" w:sz="4" w:space="0" w:color="114F75"/>
            </w:tcBorders>
          </w:tcPr>
          <w:p w14:paraId="604C06D5" w14:textId="77777777" w:rsidR="00E913CD" w:rsidRDefault="00F00B0B">
            <w:pPr>
              <w:widowControl w:val="0"/>
              <w:rPr>
                <w:rFonts w:ascii="Calibri" w:eastAsia="Calibri" w:hAnsi="Calibri" w:cs="Calibri"/>
                <w:sz w:val="20"/>
                <w:szCs w:val="20"/>
                <w:lang w:eastAsia="en-US"/>
              </w:rPr>
            </w:pPr>
            <w:r>
              <w:rPr>
                <w:rFonts w:ascii="Calibri" w:eastAsia="Calibri" w:hAnsi="Calibri" w:cs="Calibri"/>
                <w:sz w:val="20"/>
                <w:szCs w:val="20"/>
                <w:lang w:eastAsia="en-US"/>
              </w:rPr>
              <w:t>Função:</w:t>
            </w:r>
          </w:p>
        </w:tc>
        <w:tc>
          <w:tcPr>
            <w:tcW w:w="3454" w:type="dxa"/>
            <w:tcBorders>
              <w:top w:val="single" w:sz="4" w:space="0" w:color="114F75"/>
              <w:left w:val="single" w:sz="4" w:space="0" w:color="114F75"/>
              <w:bottom w:val="single" w:sz="4" w:space="0" w:color="114F75"/>
              <w:right w:val="single" w:sz="4" w:space="0" w:color="114F75"/>
            </w:tcBorders>
          </w:tcPr>
          <w:p w14:paraId="5FAF12C3" w14:textId="77777777" w:rsidR="00E913CD" w:rsidRDefault="00E913CD">
            <w:pPr>
              <w:widowControl w:val="0"/>
              <w:rPr>
                <w:rFonts w:ascii="Calibri" w:eastAsia="Calibri" w:hAnsi="Calibri" w:cs="Calibri"/>
                <w:sz w:val="20"/>
                <w:szCs w:val="20"/>
                <w:lang w:eastAsia="en-US"/>
              </w:rPr>
            </w:pPr>
          </w:p>
        </w:tc>
      </w:tr>
      <w:tr w:rsidR="00E913CD" w14:paraId="53DC466D" w14:textId="77777777" w:rsidTr="00AE25B8">
        <w:trPr>
          <w:jc w:val="center"/>
        </w:trPr>
        <w:tc>
          <w:tcPr>
            <w:tcW w:w="1095" w:type="dxa"/>
            <w:tcBorders>
              <w:top w:val="single" w:sz="4" w:space="0" w:color="114F75"/>
              <w:left w:val="single" w:sz="4" w:space="0" w:color="114F75"/>
              <w:bottom w:val="single" w:sz="4" w:space="0" w:color="114F75"/>
              <w:right w:val="single" w:sz="4" w:space="0" w:color="114F75"/>
            </w:tcBorders>
          </w:tcPr>
          <w:p w14:paraId="0A0DCC07" w14:textId="77777777" w:rsidR="00E913CD" w:rsidRDefault="00F00B0B">
            <w:pPr>
              <w:widowControl w:val="0"/>
              <w:rPr>
                <w:rFonts w:ascii="Calibri" w:eastAsia="Calibri" w:hAnsi="Calibri" w:cs="Calibri"/>
                <w:sz w:val="20"/>
                <w:szCs w:val="20"/>
                <w:lang w:eastAsia="en-US"/>
              </w:rPr>
            </w:pPr>
            <w:r>
              <w:rPr>
                <w:rFonts w:ascii="Calibri" w:eastAsia="Calibri" w:hAnsi="Calibri" w:cs="Calibri"/>
                <w:sz w:val="20"/>
                <w:szCs w:val="20"/>
                <w:lang w:eastAsia="en-US"/>
              </w:rPr>
              <w:t>Data:</w:t>
            </w:r>
          </w:p>
        </w:tc>
        <w:tc>
          <w:tcPr>
            <w:tcW w:w="3922" w:type="dxa"/>
            <w:tcBorders>
              <w:top w:val="single" w:sz="4" w:space="0" w:color="114F75"/>
              <w:left w:val="single" w:sz="4" w:space="0" w:color="114F75"/>
              <w:bottom w:val="single" w:sz="4" w:space="0" w:color="114F75"/>
              <w:right w:val="single" w:sz="4" w:space="0" w:color="114F75"/>
            </w:tcBorders>
          </w:tcPr>
          <w:p w14:paraId="4E58EA54" w14:textId="77777777" w:rsidR="00E913CD" w:rsidRDefault="00E913CD">
            <w:pPr>
              <w:widowControl w:val="0"/>
              <w:rPr>
                <w:rFonts w:ascii="Calibri" w:eastAsia="Calibri" w:hAnsi="Calibri" w:cs="Calibri"/>
                <w:sz w:val="20"/>
                <w:szCs w:val="20"/>
                <w:lang w:eastAsia="en-US"/>
              </w:rPr>
            </w:pPr>
          </w:p>
        </w:tc>
        <w:tc>
          <w:tcPr>
            <w:tcW w:w="1276" w:type="dxa"/>
            <w:tcBorders>
              <w:top w:val="single" w:sz="4" w:space="0" w:color="114F75"/>
              <w:left w:val="single" w:sz="4" w:space="0" w:color="114F75"/>
              <w:bottom w:val="single" w:sz="4" w:space="0" w:color="114F75"/>
              <w:right w:val="single" w:sz="4" w:space="0" w:color="114F75"/>
            </w:tcBorders>
          </w:tcPr>
          <w:p w14:paraId="442284C9" w14:textId="77777777" w:rsidR="00E913CD" w:rsidRDefault="00F00B0B">
            <w:pPr>
              <w:widowControl w:val="0"/>
              <w:rPr>
                <w:rFonts w:ascii="Calibri" w:eastAsia="Calibri" w:hAnsi="Calibri" w:cs="Calibri"/>
                <w:sz w:val="20"/>
                <w:szCs w:val="20"/>
                <w:lang w:eastAsia="en-US"/>
              </w:rPr>
            </w:pPr>
            <w:r>
              <w:rPr>
                <w:rFonts w:ascii="Calibri" w:eastAsia="Calibri" w:hAnsi="Calibri" w:cs="Calibri"/>
                <w:sz w:val="20"/>
                <w:szCs w:val="20"/>
                <w:lang w:eastAsia="en-US"/>
              </w:rPr>
              <w:t>Assinatura:</w:t>
            </w:r>
          </w:p>
        </w:tc>
        <w:tc>
          <w:tcPr>
            <w:tcW w:w="3454" w:type="dxa"/>
            <w:tcBorders>
              <w:top w:val="single" w:sz="4" w:space="0" w:color="114F75"/>
              <w:left w:val="single" w:sz="4" w:space="0" w:color="114F75"/>
              <w:bottom w:val="single" w:sz="4" w:space="0" w:color="114F75"/>
              <w:right w:val="single" w:sz="4" w:space="0" w:color="114F75"/>
            </w:tcBorders>
          </w:tcPr>
          <w:p w14:paraId="7B4CFEEA" w14:textId="77777777" w:rsidR="00E913CD" w:rsidRDefault="00E913CD">
            <w:pPr>
              <w:widowControl w:val="0"/>
              <w:rPr>
                <w:rFonts w:ascii="Calibri" w:eastAsia="Calibri" w:hAnsi="Calibri" w:cs="Calibri"/>
                <w:sz w:val="20"/>
                <w:szCs w:val="20"/>
                <w:lang w:eastAsia="en-US"/>
              </w:rPr>
            </w:pPr>
          </w:p>
        </w:tc>
      </w:tr>
      <w:tr w:rsidR="00AE25B8" w14:paraId="30255BC6" w14:textId="77777777" w:rsidTr="007F47EF">
        <w:trPr>
          <w:jc w:val="center"/>
        </w:trPr>
        <w:tc>
          <w:tcPr>
            <w:tcW w:w="9747" w:type="dxa"/>
            <w:gridSpan w:val="4"/>
            <w:tcBorders>
              <w:top w:val="single" w:sz="4" w:space="0" w:color="114F75"/>
              <w:left w:val="single" w:sz="4" w:space="0" w:color="114F75"/>
              <w:bottom w:val="single" w:sz="4" w:space="0" w:color="114F75"/>
              <w:right w:val="single" w:sz="4" w:space="0" w:color="114F75"/>
            </w:tcBorders>
          </w:tcPr>
          <w:p w14:paraId="39F2BC0F" w14:textId="287053C5" w:rsidR="00AE25B8" w:rsidRDefault="00AE25B8">
            <w:pPr>
              <w:widowControl w:val="0"/>
              <w:rPr>
                <w:rFonts w:ascii="Calibri" w:eastAsia="Calibri" w:hAnsi="Calibri" w:cs="Calibri"/>
                <w:sz w:val="20"/>
                <w:szCs w:val="20"/>
                <w:lang w:eastAsia="en-US"/>
              </w:rPr>
            </w:pPr>
            <w:r>
              <w:rPr>
                <w:rFonts w:ascii="Calibri" w:eastAsia="Calibri" w:hAnsi="Calibri" w:cs="Calibri"/>
                <w:sz w:val="20"/>
                <w:szCs w:val="20"/>
                <w:lang w:eastAsia="en-US"/>
              </w:rPr>
              <w:t xml:space="preserve">Correio eletrónico: </w:t>
            </w:r>
          </w:p>
        </w:tc>
      </w:tr>
    </w:tbl>
    <w:p w14:paraId="4486A155" w14:textId="77777777" w:rsidR="00E913CD" w:rsidRDefault="00E913CD">
      <w:pPr>
        <w:rPr>
          <w:rFonts w:ascii="Calibri" w:hAnsi="Calibri" w:cs="Calibri"/>
          <w:color w:val="000000"/>
          <w:sz w:val="22"/>
          <w:szCs w:val="22"/>
        </w:rPr>
      </w:pPr>
    </w:p>
    <w:tbl>
      <w:tblPr>
        <w:tblW w:w="9747" w:type="dxa"/>
        <w:jc w:val="center"/>
        <w:tblLayout w:type="fixed"/>
        <w:tblLook w:val="04A0" w:firstRow="1" w:lastRow="0" w:firstColumn="1" w:lastColumn="0" w:noHBand="0" w:noVBand="1"/>
      </w:tblPr>
      <w:tblGrid>
        <w:gridCol w:w="1134"/>
        <w:gridCol w:w="1523"/>
        <w:gridCol w:w="1136"/>
        <w:gridCol w:w="5954"/>
      </w:tblGrid>
      <w:tr w:rsidR="00E913CD" w14:paraId="129F5C21" w14:textId="77777777">
        <w:trPr>
          <w:jc w:val="center"/>
        </w:trPr>
        <w:tc>
          <w:tcPr>
            <w:tcW w:w="9746" w:type="dxa"/>
            <w:gridSpan w:val="4"/>
            <w:tcBorders>
              <w:top w:val="single" w:sz="4" w:space="0" w:color="114F75"/>
              <w:left w:val="single" w:sz="4" w:space="0" w:color="114F75"/>
              <w:bottom w:val="single" w:sz="4" w:space="0" w:color="114F75"/>
              <w:right w:val="single" w:sz="4" w:space="0" w:color="114F75"/>
            </w:tcBorders>
            <w:shd w:val="clear" w:color="auto" w:fill="C6D9F1"/>
          </w:tcPr>
          <w:p w14:paraId="7BE81CA2" w14:textId="77777777" w:rsidR="00E913CD" w:rsidRDefault="00F00B0B">
            <w:pPr>
              <w:widowControl w:val="0"/>
              <w:spacing w:line="276" w:lineRule="auto"/>
              <w:rPr>
                <w:rFonts w:ascii="Calibri" w:eastAsia="Calibri" w:hAnsi="Calibri" w:cs="Calibri"/>
                <w:b/>
                <w:sz w:val="20"/>
                <w:szCs w:val="20"/>
                <w:highlight w:val="yellow"/>
                <w:lang w:eastAsia="en-US"/>
              </w:rPr>
            </w:pPr>
            <w:r>
              <w:rPr>
                <w:rFonts w:ascii="Calibri" w:eastAsia="Calibri" w:hAnsi="Calibri" w:cs="Calibri"/>
                <w:b/>
                <w:sz w:val="20"/>
                <w:szCs w:val="20"/>
                <w:lang w:eastAsia="en-US"/>
              </w:rPr>
              <w:t>O Diretor</w:t>
            </w:r>
          </w:p>
        </w:tc>
      </w:tr>
      <w:tr w:rsidR="00E913CD" w14:paraId="7A418631" w14:textId="77777777">
        <w:trPr>
          <w:jc w:val="center"/>
        </w:trPr>
        <w:tc>
          <w:tcPr>
            <w:tcW w:w="9746" w:type="dxa"/>
            <w:gridSpan w:val="4"/>
            <w:tcBorders>
              <w:top w:val="single" w:sz="4" w:space="0" w:color="114F75"/>
              <w:left w:val="single" w:sz="4" w:space="0" w:color="114F75"/>
              <w:bottom w:val="single" w:sz="4" w:space="0" w:color="114F75"/>
              <w:right w:val="single" w:sz="4" w:space="0" w:color="114F75"/>
            </w:tcBorders>
          </w:tcPr>
          <w:p w14:paraId="069E1969" w14:textId="77777777" w:rsidR="00E913CD" w:rsidRDefault="00F00B0B">
            <w:pPr>
              <w:widowControl w:val="0"/>
              <w:rPr>
                <w:rFonts w:ascii="Calibri" w:eastAsia="Calibri" w:hAnsi="Calibri" w:cs="Calibri"/>
                <w:sz w:val="20"/>
                <w:szCs w:val="20"/>
                <w:lang w:eastAsia="en-US"/>
              </w:rPr>
            </w:pPr>
            <w:r>
              <w:rPr>
                <w:rFonts w:ascii="Calibri" w:eastAsia="Calibri" w:hAnsi="Calibri" w:cs="Calibri"/>
                <w:sz w:val="20"/>
                <w:szCs w:val="20"/>
                <w:lang w:eastAsia="en-US"/>
              </w:rPr>
              <w:t>António Alberto da Rocha Rodrigues</w:t>
            </w:r>
          </w:p>
        </w:tc>
      </w:tr>
      <w:tr w:rsidR="00E913CD" w14:paraId="202A4D85" w14:textId="77777777">
        <w:trPr>
          <w:jc w:val="center"/>
        </w:trPr>
        <w:tc>
          <w:tcPr>
            <w:tcW w:w="1134" w:type="dxa"/>
            <w:tcBorders>
              <w:top w:val="single" w:sz="4" w:space="0" w:color="114F75"/>
              <w:left w:val="single" w:sz="4" w:space="0" w:color="114F75"/>
              <w:bottom w:val="single" w:sz="4" w:space="0" w:color="114F75"/>
              <w:right w:val="single" w:sz="4" w:space="0" w:color="114F75"/>
            </w:tcBorders>
          </w:tcPr>
          <w:p w14:paraId="3EC5F6B8" w14:textId="77777777" w:rsidR="00E913CD" w:rsidRDefault="00F00B0B">
            <w:pPr>
              <w:widowControl w:val="0"/>
              <w:spacing w:line="276" w:lineRule="auto"/>
              <w:rPr>
                <w:rFonts w:ascii="Calibri" w:eastAsia="Calibri" w:hAnsi="Calibri" w:cs="Calibri"/>
                <w:sz w:val="20"/>
                <w:szCs w:val="20"/>
                <w:lang w:eastAsia="en-US"/>
              </w:rPr>
            </w:pPr>
            <w:r>
              <w:rPr>
                <w:rFonts w:ascii="Calibri" w:eastAsia="Calibri" w:hAnsi="Calibri" w:cs="Calibri"/>
                <w:sz w:val="20"/>
                <w:szCs w:val="20"/>
                <w:lang w:eastAsia="en-US"/>
              </w:rPr>
              <w:t>Data:</w:t>
            </w:r>
          </w:p>
        </w:tc>
        <w:tc>
          <w:tcPr>
            <w:tcW w:w="1523" w:type="dxa"/>
            <w:tcBorders>
              <w:top w:val="single" w:sz="4" w:space="0" w:color="114F75"/>
              <w:left w:val="single" w:sz="4" w:space="0" w:color="114F75"/>
              <w:bottom w:val="single" w:sz="4" w:space="0" w:color="114F75"/>
              <w:right w:val="single" w:sz="4" w:space="0" w:color="114F75"/>
            </w:tcBorders>
          </w:tcPr>
          <w:p w14:paraId="4B96C07E" w14:textId="77777777" w:rsidR="00E913CD" w:rsidRDefault="00E913CD">
            <w:pPr>
              <w:widowControl w:val="0"/>
              <w:spacing w:line="276" w:lineRule="auto"/>
              <w:rPr>
                <w:rFonts w:ascii="Calibri" w:eastAsia="Calibri" w:hAnsi="Calibri" w:cs="Calibri"/>
                <w:sz w:val="20"/>
                <w:szCs w:val="20"/>
                <w:lang w:eastAsia="en-US"/>
              </w:rPr>
            </w:pPr>
          </w:p>
        </w:tc>
        <w:tc>
          <w:tcPr>
            <w:tcW w:w="1136" w:type="dxa"/>
            <w:tcBorders>
              <w:top w:val="single" w:sz="4" w:space="0" w:color="114F75"/>
              <w:left w:val="single" w:sz="4" w:space="0" w:color="114F75"/>
              <w:bottom w:val="single" w:sz="4" w:space="0" w:color="114F75"/>
              <w:right w:val="single" w:sz="4" w:space="0" w:color="114F75"/>
            </w:tcBorders>
          </w:tcPr>
          <w:p w14:paraId="71637ED5" w14:textId="77777777" w:rsidR="00E913CD" w:rsidRDefault="00F00B0B">
            <w:pPr>
              <w:widowControl w:val="0"/>
              <w:spacing w:line="276" w:lineRule="auto"/>
              <w:rPr>
                <w:rFonts w:ascii="Calibri" w:eastAsia="Calibri" w:hAnsi="Calibri" w:cs="Calibri"/>
                <w:sz w:val="20"/>
                <w:szCs w:val="20"/>
                <w:lang w:eastAsia="en-US"/>
              </w:rPr>
            </w:pPr>
            <w:r>
              <w:rPr>
                <w:rFonts w:ascii="Calibri" w:eastAsia="Calibri" w:hAnsi="Calibri" w:cs="Calibri"/>
                <w:sz w:val="20"/>
                <w:szCs w:val="20"/>
                <w:lang w:eastAsia="en-US"/>
              </w:rPr>
              <w:t>Assinatura:</w:t>
            </w:r>
          </w:p>
        </w:tc>
        <w:tc>
          <w:tcPr>
            <w:tcW w:w="5953" w:type="dxa"/>
            <w:tcBorders>
              <w:top w:val="single" w:sz="4" w:space="0" w:color="114F75"/>
              <w:left w:val="single" w:sz="4" w:space="0" w:color="114F75"/>
              <w:bottom w:val="single" w:sz="4" w:space="0" w:color="114F75"/>
              <w:right w:val="single" w:sz="4" w:space="0" w:color="114F75"/>
            </w:tcBorders>
          </w:tcPr>
          <w:p w14:paraId="1105A226" w14:textId="77777777" w:rsidR="00E913CD" w:rsidRDefault="00E913CD">
            <w:pPr>
              <w:widowControl w:val="0"/>
              <w:spacing w:line="276" w:lineRule="auto"/>
              <w:rPr>
                <w:rFonts w:ascii="Calibri" w:eastAsia="Calibri" w:hAnsi="Calibri" w:cs="Calibri"/>
                <w:sz w:val="20"/>
                <w:szCs w:val="20"/>
                <w:lang w:eastAsia="en-US"/>
              </w:rPr>
            </w:pPr>
          </w:p>
        </w:tc>
      </w:tr>
    </w:tbl>
    <w:p w14:paraId="11ECA642" w14:textId="77777777" w:rsidR="00E913CD" w:rsidRDefault="00E913CD">
      <w:pPr>
        <w:rPr>
          <w:rFonts w:ascii="Calibri" w:hAnsi="Calibri" w:cs="Calibri"/>
          <w:color w:val="000000"/>
          <w:sz w:val="22"/>
          <w:szCs w:val="22"/>
        </w:rPr>
      </w:pPr>
    </w:p>
    <w:tbl>
      <w:tblPr>
        <w:tblW w:w="9747" w:type="dxa"/>
        <w:jc w:val="center"/>
        <w:tblLayout w:type="fixed"/>
        <w:tblLook w:val="04A0" w:firstRow="1" w:lastRow="0" w:firstColumn="1" w:lastColumn="0" w:noHBand="0" w:noVBand="1"/>
      </w:tblPr>
      <w:tblGrid>
        <w:gridCol w:w="9747"/>
      </w:tblGrid>
      <w:tr w:rsidR="00E913CD" w14:paraId="736C3E87" w14:textId="77777777">
        <w:trPr>
          <w:jc w:val="center"/>
        </w:trPr>
        <w:tc>
          <w:tcPr>
            <w:tcW w:w="9747" w:type="dxa"/>
            <w:tcBorders>
              <w:top w:val="single" w:sz="4" w:space="0" w:color="114F75"/>
              <w:left w:val="single" w:sz="4" w:space="0" w:color="114F75"/>
              <w:bottom w:val="single" w:sz="4" w:space="0" w:color="114F75"/>
              <w:right w:val="single" w:sz="4" w:space="0" w:color="114F75"/>
            </w:tcBorders>
            <w:shd w:val="clear" w:color="auto" w:fill="C6D9F1"/>
          </w:tcPr>
          <w:p w14:paraId="3EB2FBA2" w14:textId="77777777" w:rsidR="00E913CD" w:rsidRDefault="00F00B0B">
            <w:pPr>
              <w:widowControl w:val="0"/>
              <w:spacing w:line="276" w:lineRule="auto"/>
              <w:rPr>
                <w:rFonts w:ascii="Calibri" w:eastAsia="Calibri" w:hAnsi="Calibri" w:cs="Calibri"/>
                <w:b/>
                <w:sz w:val="20"/>
                <w:szCs w:val="20"/>
                <w:highlight w:val="yellow"/>
                <w:lang w:eastAsia="en-US"/>
              </w:rPr>
            </w:pPr>
            <w:r>
              <w:rPr>
                <w:rFonts w:ascii="Calibri" w:eastAsia="Calibri" w:hAnsi="Calibri" w:cs="Calibri"/>
                <w:b/>
                <w:sz w:val="20"/>
                <w:szCs w:val="20"/>
                <w:lang w:eastAsia="en-US"/>
              </w:rPr>
              <w:t xml:space="preserve">Equipa Multidisciplinar </w:t>
            </w:r>
            <w:r>
              <w:rPr>
                <w:rFonts w:ascii="Calibri" w:hAnsi="Calibri" w:cs="Calibri"/>
                <w:b/>
                <w:sz w:val="20"/>
                <w:szCs w:val="20"/>
              </w:rPr>
              <w:t>de apoio à Educação Inclusiva</w:t>
            </w:r>
          </w:p>
        </w:tc>
      </w:tr>
      <w:tr w:rsidR="00E913CD" w14:paraId="3D2F337F" w14:textId="77777777">
        <w:trPr>
          <w:jc w:val="center"/>
        </w:trPr>
        <w:tc>
          <w:tcPr>
            <w:tcW w:w="9747" w:type="dxa"/>
            <w:tcBorders>
              <w:top w:val="single" w:sz="4" w:space="0" w:color="114F75"/>
              <w:left w:val="single" w:sz="4" w:space="0" w:color="114F75"/>
              <w:bottom w:val="single" w:sz="4" w:space="0" w:color="114F75"/>
              <w:right w:val="single" w:sz="4" w:space="0" w:color="114F75"/>
            </w:tcBorders>
            <w:shd w:val="clear" w:color="auto" w:fill="DBE5F1"/>
          </w:tcPr>
          <w:p w14:paraId="1AA7C897" w14:textId="77777777" w:rsidR="00E913CD" w:rsidRDefault="00F00B0B">
            <w:pPr>
              <w:widowControl w:val="0"/>
              <w:spacing w:line="276" w:lineRule="auto"/>
              <w:rPr>
                <w:rFonts w:ascii="Calibri" w:eastAsia="Calibri" w:hAnsi="Calibri" w:cs="Calibri"/>
                <w:b/>
                <w:sz w:val="20"/>
                <w:szCs w:val="20"/>
                <w:lang w:eastAsia="en-US"/>
              </w:rPr>
            </w:pPr>
            <w:r>
              <w:rPr>
                <w:rFonts w:ascii="Calibri" w:eastAsia="Calibri" w:hAnsi="Calibri" w:cs="Calibri"/>
                <w:b/>
                <w:sz w:val="20"/>
                <w:szCs w:val="20"/>
                <w:lang w:eastAsia="en-US"/>
              </w:rPr>
              <w:t>Deliberação</w:t>
            </w:r>
          </w:p>
          <w:p w14:paraId="31C712F6" w14:textId="77777777" w:rsidR="00E913CD" w:rsidRDefault="00F00B0B">
            <w:pPr>
              <w:widowControl w:val="0"/>
              <w:jc w:val="both"/>
              <w:rPr>
                <w:rFonts w:ascii="Calibri" w:hAnsi="Calibri" w:cs="Calibri"/>
                <w:i/>
                <w:sz w:val="18"/>
                <w:szCs w:val="18"/>
              </w:rPr>
            </w:pPr>
            <w:r>
              <w:rPr>
                <w:rFonts w:ascii="Calibri" w:hAnsi="Calibri" w:cs="Calibri"/>
                <w:i/>
                <w:sz w:val="18"/>
                <w:szCs w:val="18"/>
              </w:rPr>
              <w:t>(deliberação da necessidade ou não de mobilizar medidas seletivas e/ou adicionais; nas situações em que apenas são mobilizadas medidas universais de suporte à aprendizagem e à inclusão devem ser incluídas recomendações de implementação das mesmas).</w:t>
            </w:r>
          </w:p>
        </w:tc>
      </w:tr>
      <w:tr w:rsidR="00E913CD" w14:paraId="134AE972" w14:textId="77777777">
        <w:trPr>
          <w:jc w:val="center"/>
        </w:trPr>
        <w:tc>
          <w:tcPr>
            <w:tcW w:w="9747" w:type="dxa"/>
            <w:tcBorders>
              <w:top w:val="single" w:sz="4" w:space="0" w:color="114F75"/>
              <w:left w:val="single" w:sz="4" w:space="0" w:color="114F75"/>
              <w:bottom w:val="single" w:sz="4" w:space="0" w:color="114F75"/>
              <w:right w:val="single" w:sz="4" w:space="0" w:color="114F75"/>
            </w:tcBorders>
          </w:tcPr>
          <w:p w14:paraId="56D75797" w14:textId="77777777" w:rsidR="00E913CD" w:rsidRDefault="00E913CD">
            <w:pPr>
              <w:widowControl w:val="0"/>
              <w:spacing w:line="276" w:lineRule="auto"/>
              <w:rPr>
                <w:rFonts w:ascii="Calibri" w:eastAsia="Calibri" w:hAnsi="Calibri" w:cs="Calibri"/>
                <w:sz w:val="20"/>
                <w:szCs w:val="20"/>
                <w:lang w:eastAsia="en-US"/>
              </w:rPr>
            </w:pPr>
          </w:p>
          <w:p w14:paraId="1E482E80" w14:textId="77777777" w:rsidR="00E913CD" w:rsidRDefault="00E913CD">
            <w:pPr>
              <w:widowControl w:val="0"/>
              <w:spacing w:line="276" w:lineRule="auto"/>
              <w:rPr>
                <w:rFonts w:ascii="Calibri" w:eastAsia="Calibri" w:hAnsi="Calibri" w:cs="Calibri"/>
                <w:sz w:val="20"/>
                <w:szCs w:val="20"/>
                <w:lang w:eastAsia="en-US"/>
              </w:rPr>
            </w:pPr>
          </w:p>
          <w:p w14:paraId="522C9487" w14:textId="77777777" w:rsidR="00E913CD" w:rsidRDefault="00E913CD">
            <w:pPr>
              <w:widowControl w:val="0"/>
              <w:spacing w:line="276" w:lineRule="auto"/>
              <w:rPr>
                <w:rFonts w:ascii="Calibri" w:eastAsia="Calibri" w:hAnsi="Calibri" w:cs="Calibri"/>
                <w:sz w:val="20"/>
                <w:szCs w:val="20"/>
                <w:lang w:eastAsia="en-US"/>
              </w:rPr>
            </w:pPr>
          </w:p>
        </w:tc>
      </w:tr>
    </w:tbl>
    <w:p w14:paraId="3BEA6B31" w14:textId="77777777" w:rsidR="00E913CD" w:rsidRDefault="00E913CD">
      <w:pPr>
        <w:rPr>
          <w:rFonts w:ascii="Calibri" w:hAnsi="Calibri" w:cs="Calibri"/>
          <w:sz w:val="22"/>
          <w:szCs w:val="22"/>
        </w:rPr>
      </w:pPr>
    </w:p>
    <w:tbl>
      <w:tblPr>
        <w:tblW w:w="9747" w:type="dxa"/>
        <w:jc w:val="center"/>
        <w:tblLayout w:type="fixed"/>
        <w:tblLook w:val="04A0" w:firstRow="1" w:lastRow="0" w:firstColumn="1" w:lastColumn="0" w:noHBand="0" w:noVBand="1"/>
      </w:tblPr>
      <w:tblGrid>
        <w:gridCol w:w="1134"/>
        <w:gridCol w:w="1523"/>
        <w:gridCol w:w="1136"/>
        <w:gridCol w:w="5954"/>
      </w:tblGrid>
      <w:tr w:rsidR="00E913CD" w14:paraId="633B44D3" w14:textId="77777777">
        <w:trPr>
          <w:jc w:val="center"/>
        </w:trPr>
        <w:tc>
          <w:tcPr>
            <w:tcW w:w="9746" w:type="dxa"/>
            <w:gridSpan w:val="4"/>
            <w:tcBorders>
              <w:top w:val="single" w:sz="4" w:space="0" w:color="114F75"/>
              <w:left w:val="single" w:sz="4" w:space="0" w:color="114F75"/>
              <w:bottom w:val="single" w:sz="4" w:space="0" w:color="114F75"/>
              <w:right w:val="single" w:sz="4" w:space="0" w:color="114F75"/>
            </w:tcBorders>
            <w:shd w:val="clear" w:color="auto" w:fill="C6D9F1"/>
          </w:tcPr>
          <w:p w14:paraId="2B1F1A28" w14:textId="77777777" w:rsidR="00E913CD" w:rsidRDefault="00F00B0B">
            <w:pPr>
              <w:widowControl w:val="0"/>
              <w:spacing w:line="276" w:lineRule="auto"/>
              <w:rPr>
                <w:rFonts w:ascii="Calibri" w:eastAsia="Calibri" w:hAnsi="Calibri" w:cs="Calibri"/>
                <w:b/>
                <w:sz w:val="20"/>
                <w:szCs w:val="20"/>
                <w:highlight w:val="yellow"/>
                <w:lang w:eastAsia="en-US"/>
              </w:rPr>
            </w:pPr>
            <w:r>
              <w:rPr>
                <w:rFonts w:ascii="Calibri" w:eastAsia="Calibri" w:hAnsi="Calibri" w:cs="Calibri"/>
                <w:b/>
                <w:sz w:val="20"/>
                <w:szCs w:val="20"/>
                <w:lang w:eastAsia="en-US"/>
              </w:rPr>
              <w:t xml:space="preserve">A coordenadora da Equipa Multidisciplinar de apoio à Educação Inclusiva </w:t>
            </w:r>
          </w:p>
        </w:tc>
      </w:tr>
      <w:tr w:rsidR="00E913CD" w14:paraId="7CD0788D" w14:textId="77777777">
        <w:trPr>
          <w:jc w:val="center"/>
        </w:trPr>
        <w:tc>
          <w:tcPr>
            <w:tcW w:w="9746" w:type="dxa"/>
            <w:gridSpan w:val="4"/>
            <w:tcBorders>
              <w:top w:val="single" w:sz="4" w:space="0" w:color="114F75"/>
              <w:left w:val="single" w:sz="4" w:space="0" w:color="114F75"/>
              <w:bottom w:val="single" w:sz="4" w:space="0" w:color="114F75"/>
              <w:right w:val="single" w:sz="4" w:space="0" w:color="114F75"/>
            </w:tcBorders>
          </w:tcPr>
          <w:p w14:paraId="73CC39C0" w14:textId="46382058" w:rsidR="00E913CD" w:rsidRDefault="00135C54">
            <w:pPr>
              <w:widowControl w:val="0"/>
              <w:spacing w:line="276" w:lineRule="auto"/>
              <w:rPr>
                <w:rFonts w:ascii="Calibri" w:eastAsia="Calibri" w:hAnsi="Calibri" w:cs="Calibri"/>
                <w:sz w:val="20"/>
                <w:szCs w:val="20"/>
                <w:lang w:eastAsia="en-US"/>
              </w:rPr>
            </w:pPr>
            <w:r w:rsidRPr="00135C54">
              <w:rPr>
                <w:rFonts w:ascii="Calibri" w:eastAsia="Calibri" w:hAnsi="Calibri" w:cs="Calibri"/>
                <w:sz w:val="20"/>
                <w:szCs w:val="20"/>
                <w:lang w:eastAsia="en-US"/>
              </w:rPr>
              <w:t>Sofia Cláudia Oliveira de Sousa</w:t>
            </w:r>
          </w:p>
        </w:tc>
      </w:tr>
      <w:tr w:rsidR="00E913CD" w14:paraId="07AB8348" w14:textId="77777777">
        <w:trPr>
          <w:jc w:val="center"/>
        </w:trPr>
        <w:tc>
          <w:tcPr>
            <w:tcW w:w="1134" w:type="dxa"/>
            <w:tcBorders>
              <w:top w:val="single" w:sz="4" w:space="0" w:color="114F75"/>
              <w:left w:val="single" w:sz="4" w:space="0" w:color="114F75"/>
              <w:bottom w:val="single" w:sz="4" w:space="0" w:color="114F75"/>
              <w:right w:val="single" w:sz="4" w:space="0" w:color="114F75"/>
            </w:tcBorders>
          </w:tcPr>
          <w:p w14:paraId="64ADB886" w14:textId="77777777" w:rsidR="00E913CD" w:rsidRDefault="00F00B0B">
            <w:pPr>
              <w:widowControl w:val="0"/>
              <w:spacing w:line="276" w:lineRule="auto"/>
              <w:rPr>
                <w:rFonts w:ascii="Calibri" w:eastAsia="Calibri" w:hAnsi="Calibri" w:cs="Calibri"/>
                <w:sz w:val="20"/>
                <w:szCs w:val="20"/>
                <w:lang w:eastAsia="en-US"/>
              </w:rPr>
            </w:pPr>
            <w:r>
              <w:rPr>
                <w:rFonts w:ascii="Calibri" w:eastAsia="Calibri" w:hAnsi="Calibri" w:cs="Calibri"/>
                <w:sz w:val="20"/>
                <w:szCs w:val="20"/>
                <w:lang w:eastAsia="en-US"/>
              </w:rPr>
              <w:t>Data:</w:t>
            </w:r>
          </w:p>
        </w:tc>
        <w:tc>
          <w:tcPr>
            <w:tcW w:w="1523" w:type="dxa"/>
            <w:tcBorders>
              <w:top w:val="single" w:sz="4" w:space="0" w:color="114F75"/>
              <w:left w:val="single" w:sz="4" w:space="0" w:color="114F75"/>
              <w:bottom w:val="single" w:sz="4" w:space="0" w:color="114F75"/>
              <w:right w:val="single" w:sz="4" w:space="0" w:color="114F75"/>
            </w:tcBorders>
          </w:tcPr>
          <w:p w14:paraId="778CDDE5" w14:textId="77777777" w:rsidR="00E913CD" w:rsidRDefault="00E913CD">
            <w:pPr>
              <w:widowControl w:val="0"/>
              <w:spacing w:line="276" w:lineRule="auto"/>
              <w:rPr>
                <w:rFonts w:ascii="Calibri" w:eastAsia="Calibri" w:hAnsi="Calibri" w:cs="Calibri"/>
                <w:sz w:val="20"/>
                <w:szCs w:val="20"/>
                <w:lang w:eastAsia="en-US"/>
              </w:rPr>
            </w:pPr>
          </w:p>
        </w:tc>
        <w:tc>
          <w:tcPr>
            <w:tcW w:w="1136" w:type="dxa"/>
            <w:tcBorders>
              <w:top w:val="single" w:sz="4" w:space="0" w:color="114F75"/>
              <w:left w:val="single" w:sz="4" w:space="0" w:color="114F75"/>
              <w:bottom w:val="single" w:sz="4" w:space="0" w:color="114F75"/>
              <w:right w:val="single" w:sz="4" w:space="0" w:color="114F75"/>
            </w:tcBorders>
          </w:tcPr>
          <w:p w14:paraId="722985A3" w14:textId="77777777" w:rsidR="00E913CD" w:rsidRDefault="00F00B0B">
            <w:pPr>
              <w:widowControl w:val="0"/>
              <w:spacing w:line="276" w:lineRule="auto"/>
              <w:rPr>
                <w:rFonts w:ascii="Calibri" w:eastAsia="Calibri" w:hAnsi="Calibri" w:cs="Calibri"/>
                <w:sz w:val="20"/>
                <w:szCs w:val="20"/>
                <w:lang w:eastAsia="en-US"/>
              </w:rPr>
            </w:pPr>
            <w:r>
              <w:rPr>
                <w:rFonts w:ascii="Calibri" w:eastAsia="Calibri" w:hAnsi="Calibri" w:cs="Calibri"/>
                <w:sz w:val="20"/>
                <w:szCs w:val="20"/>
                <w:lang w:eastAsia="en-US"/>
              </w:rPr>
              <w:t>Assinatura:</w:t>
            </w:r>
          </w:p>
        </w:tc>
        <w:tc>
          <w:tcPr>
            <w:tcW w:w="5953" w:type="dxa"/>
            <w:tcBorders>
              <w:top w:val="single" w:sz="4" w:space="0" w:color="114F75"/>
              <w:left w:val="single" w:sz="4" w:space="0" w:color="114F75"/>
              <w:bottom w:val="single" w:sz="4" w:space="0" w:color="114F75"/>
              <w:right w:val="single" w:sz="4" w:space="0" w:color="114F75"/>
            </w:tcBorders>
          </w:tcPr>
          <w:p w14:paraId="3DF8AA56" w14:textId="77777777" w:rsidR="00E913CD" w:rsidRDefault="00E913CD">
            <w:pPr>
              <w:widowControl w:val="0"/>
              <w:spacing w:line="276" w:lineRule="auto"/>
              <w:rPr>
                <w:rFonts w:ascii="Calibri" w:eastAsia="Calibri" w:hAnsi="Calibri" w:cs="Calibri"/>
                <w:sz w:val="20"/>
                <w:szCs w:val="20"/>
                <w:lang w:eastAsia="en-US"/>
              </w:rPr>
            </w:pPr>
          </w:p>
        </w:tc>
      </w:tr>
    </w:tbl>
    <w:p w14:paraId="59D8130F" w14:textId="77777777" w:rsidR="00E913CD" w:rsidRDefault="00E913CD"/>
    <w:sectPr w:rsidR="00E913CD">
      <w:headerReference w:type="default" r:id="rId7"/>
      <w:pgSz w:w="11906" w:h="16838"/>
      <w:pgMar w:top="1418" w:right="1418" w:bottom="1418" w:left="1418"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A0E2" w14:textId="77777777" w:rsidR="002D1466" w:rsidRDefault="002D1466">
      <w:r>
        <w:separator/>
      </w:r>
    </w:p>
  </w:endnote>
  <w:endnote w:type="continuationSeparator" w:id="0">
    <w:p w14:paraId="3B43C1B0" w14:textId="77777777" w:rsidR="002D1466" w:rsidRDefault="002D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BA4C" w14:textId="77777777" w:rsidR="002D1466" w:rsidRDefault="002D1466">
      <w:r>
        <w:separator/>
      </w:r>
    </w:p>
  </w:footnote>
  <w:footnote w:type="continuationSeparator" w:id="0">
    <w:p w14:paraId="1FF16C05" w14:textId="77777777" w:rsidR="002D1466" w:rsidRDefault="002D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1F00" w14:textId="2FA7A9D2" w:rsidR="00E913CD" w:rsidRPr="008C7A7D" w:rsidRDefault="00135C54">
    <w:pPr>
      <w:pStyle w:val="Cabealho"/>
      <w:rPr>
        <w:lang w:val="pt-PT"/>
      </w:rPr>
    </w:pPr>
    <w:r>
      <w:rPr>
        <w:noProof/>
      </w:rPr>
      <w:drawing>
        <wp:inline distT="0" distB="0" distL="0" distR="0" wp14:anchorId="4E2A9975" wp14:editId="13C95CA1">
          <wp:extent cx="895350" cy="423097"/>
          <wp:effectExtent l="0" t="0" r="0" b="0"/>
          <wp:docPr id="913065860" name="Imagem 1" descr="Uma imagem com texto, Tipo de letra, Gráficos,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65860" name="Imagem 1" descr="Uma imagem com texto, Tipo de letra, Gráficos, logó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15418" cy="432580"/>
                  </a:xfrm>
                  <a:prstGeom prst="rect">
                    <a:avLst/>
                  </a:prstGeom>
                </pic:spPr>
              </pic:pic>
            </a:graphicData>
          </a:graphic>
        </wp:inline>
      </w:drawing>
    </w:r>
    <w:r w:rsidR="008C7A7D">
      <w:rPr>
        <w:noProof/>
        <w:lang w:val="pt-PT"/>
      </w:rPr>
      <w:t xml:space="preserve">                                                                                         </w:t>
    </w:r>
    <w:r w:rsidR="008C7A7D">
      <w:rPr>
        <w:noProof/>
      </w:rPr>
      <w:drawing>
        <wp:inline distT="0" distB="0" distL="0" distR="0" wp14:anchorId="276A949A" wp14:editId="429B4389">
          <wp:extent cx="1257300" cy="497139"/>
          <wp:effectExtent l="0" t="0" r="0" b="0"/>
          <wp:docPr id="684296187" name="Imagem 1" descr="Uma imagem com Gráficos, Tipo de letra, design gráfi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96187" name="Imagem 1" descr="Uma imagem com Gráficos, Tipo de letra, design gráfico, logótipo&#10;&#10;Descrição gerada automaticamente"/>
                  <pic:cNvPicPr>
                    <a:picLocks noChangeAspect="1"/>
                  </pic:cNvPicPr>
                </pic:nvPicPr>
                <pic:blipFill>
                  <a:blip r:embed="rId2"/>
                  <a:stretch>
                    <a:fillRect/>
                  </a:stretch>
                </pic:blipFill>
                <pic:spPr>
                  <a:xfrm rot="10800000" flipH="1" flipV="1">
                    <a:off x="0" y="0"/>
                    <a:ext cx="1259326" cy="497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935"/>
    <w:multiLevelType w:val="multilevel"/>
    <w:tmpl w:val="2A464812"/>
    <w:lvl w:ilvl="0">
      <w:start w:val="1"/>
      <w:numFmt w:val="decimal"/>
      <w:lvlText w:val="%1."/>
      <w:lvlJc w:val="left"/>
      <w:pPr>
        <w:tabs>
          <w:tab w:val="num" w:pos="0"/>
        </w:tabs>
        <w:ind w:left="360" w:hanging="360"/>
      </w:pPr>
      <w:rPr>
        <w:b/>
        <w:i w:val="0"/>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213939D8"/>
    <w:multiLevelType w:val="multilevel"/>
    <w:tmpl w:val="BB52B0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0359773">
    <w:abstractNumId w:val="0"/>
  </w:num>
  <w:num w:numId="2" w16cid:durableId="1753578637">
    <w:abstractNumId w:val="1"/>
  </w:num>
  <w:num w:numId="3" w16cid:durableId="766194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CD"/>
    <w:rsid w:val="00135C54"/>
    <w:rsid w:val="001C365B"/>
    <w:rsid w:val="00257DA5"/>
    <w:rsid w:val="002D1466"/>
    <w:rsid w:val="002D671D"/>
    <w:rsid w:val="002F2EC5"/>
    <w:rsid w:val="00574A83"/>
    <w:rsid w:val="00616BF3"/>
    <w:rsid w:val="00707DE8"/>
    <w:rsid w:val="00731368"/>
    <w:rsid w:val="0076140A"/>
    <w:rsid w:val="0084302B"/>
    <w:rsid w:val="00873455"/>
    <w:rsid w:val="008C7A7D"/>
    <w:rsid w:val="008E1ED6"/>
    <w:rsid w:val="009E26B2"/>
    <w:rsid w:val="00A95AFB"/>
    <w:rsid w:val="00AE25B8"/>
    <w:rsid w:val="00B03414"/>
    <w:rsid w:val="00B52DDD"/>
    <w:rsid w:val="00C037CA"/>
    <w:rsid w:val="00C54563"/>
    <w:rsid w:val="00D86326"/>
    <w:rsid w:val="00E913CD"/>
    <w:rsid w:val="00F00B0B"/>
    <w:rsid w:val="00F53BED"/>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67D"/>
  <w15:docId w15:val="{D649ABC1-08C6-4467-A52E-E71CFD08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45"/>
    <w:rPr>
      <w:rFonts w:ascii="Times New Roman" w:eastAsia="Times New Roman" w:hAnsi="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ter">
    <w:name w:val="Texto de balão Caráter"/>
    <w:link w:val="Textodebalo"/>
    <w:uiPriority w:val="99"/>
    <w:semiHidden/>
    <w:qFormat/>
    <w:rsid w:val="00903845"/>
    <w:rPr>
      <w:rFonts w:ascii="Tahoma" w:eastAsia="Times New Roman" w:hAnsi="Tahoma" w:cs="Tahoma"/>
      <w:sz w:val="16"/>
      <w:szCs w:val="16"/>
      <w:lang w:eastAsia="pt-PT"/>
    </w:rPr>
  </w:style>
  <w:style w:type="character" w:customStyle="1" w:styleId="CabealhoCarter">
    <w:name w:val="Cabeçalho Caráter"/>
    <w:link w:val="Cabealho"/>
    <w:uiPriority w:val="99"/>
    <w:qFormat/>
    <w:rsid w:val="00EF23EE"/>
    <w:rPr>
      <w:rFonts w:ascii="Times New Roman" w:eastAsia="Times New Roman" w:hAnsi="Times New Roman"/>
      <w:sz w:val="24"/>
      <w:szCs w:val="24"/>
    </w:rPr>
  </w:style>
  <w:style w:type="character" w:customStyle="1" w:styleId="RodapCarter">
    <w:name w:val="Rodapé Caráter"/>
    <w:link w:val="Rodap"/>
    <w:uiPriority w:val="99"/>
    <w:qFormat/>
    <w:rsid w:val="00EF23EE"/>
    <w:rPr>
      <w:rFonts w:ascii="Times New Roman" w:eastAsia="Times New Roman" w:hAnsi="Times New Roman"/>
      <w:sz w:val="24"/>
      <w:szCs w:val="24"/>
    </w:rPr>
  </w:style>
  <w:style w:type="character" w:customStyle="1" w:styleId="TextodenotaderodapCarter">
    <w:name w:val="Texto de nota de rodapé Caráter"/>
    <w:link w:val="Textodenotaderodap"/>
    <w:uiPriority w:val="99"/>
    <w:semiHidden/>
    <w:qFormat/>
    <w:rsid w:val="000A4836"/>
    <w:rPr>
      <w:lang w:eastAsia="en-US"/>
    </w:rPr>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0A4836"/>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arter"/>
    <w:uiPriority w:val="99"/>
    <w:semiHidden/>
    <w:unhideWhenUsed/>
    <w:qFormat/>
    <w:rsid w:val="00903845"/>
    <w:rPr>
      <w:rFonts w:ascii="Tahoma" w:hAnsi="Tahoma"/>
      <w:sz w:val="16"/>
      <w:szCs w:val="16"/>
      <w:lang w:val="x-none"/>
    </w:rPr>
  </w:style>
  <w:style w:type="paragraph" w:customStyle="1" w:styleId="Cabealhoerodap">
    <w:name w:val="Cabeçalho e rodapé"/>
    <w:basedOn w:val="Normal"/>
    <w:qFormat/>
  </w:style>
  <w:style w:type="paragraph" w:styleId="Cabealho">
    <w:name w:val="header"/>
    <w:basedOn w:val="Normal"/>
    <w:link w:val="CabealhoCarter"/>
    <w:uiPriority w:val="99"/>
    <w:unhideWhenUsed/>
    <w:rsid w:val="00EF23EE"/>
    <w:pPr>
      <w:tabs>
        <w:tab w:val="center" w:pos="4252"/>
        <w:tab w:val="right" w:pos="8504"/>
      </w:tabs>
    </w:pPr>
    <w:rPr>
      <w:lang w:val="x-none" w:eastAsia="x-none"/>
    </w:rPr>
  </w:style>
  <w:style w:type="paragraph" w:styleId="Rodap">
    <w:name w:val="footer"/>
    <w:basedOn w:val="Normal"/>
    <w:link w:val="RodapCarter"/>
    <w:uiPriority w:val="99"/>
    <w:unhideWhenUsed/>
    <w:rsid w:val="00EF23EE"/>
    <w:pPr>
      <w:tabs>
        <w:tab w:val="center" w:pos="4252"/>
        <w:tab w:val="right" w:pos="8504"/>
      </w:tabs>
    </w:pPr>
    <w:rPr>
      <w:lang w:val="x-none" w:eastAsia="x-none"/>
    </w:rPr>
  </w:style>
  <w:style w:type="paragraph" w:styleId="Textodenotaderodap">
    <w:name w:val="footnote text"/>
    <w:basedOn w:val="Normal"/>
    <w:link w:val="TextodenotaderodapCarter"/>
    <w:uiPriority w:val="99"/>
    <w:semiHidden/>
    <w:unhideWhenUsed/>
    <w:rsid w:val="000A4836"/>
    <w:rPr>
      <w:rFonts w:ascii="Calibri" w:eastAsia="Calibri" w:hAnsi="Calibri"/>
      <w:sz w:val="20"/>
      <w:szCs w:val="20"/>
      <w:lang w:eastAsia="en-US"/>
    </w:rPr>
  </w:style>
  <w:style w:type="paragraph" w:customStyle="1" w:styleId="GCRItitInstr">
    <w:name w:val="G.CRI_titInstr"/>
    <w:basedOn w:val="Normal"/>
    <w:qFormat/>
    <w:rsid w:val="000A4836"/>
    <w:pPr>
      <w:jc w:val="center"/>
    </w:pPr>
    <w:rPr>
      <w:rFonts w:ascii="Trebuchet MS" w:hAnsi="Trebuchet MS"/>
      <w:b/>
      <w:color w:val="E36C0A"/>
    </w:rPr>
  </w:style>
  <w:style w:type="paragraph" w:styleId="PargrafodaLista">
    <w:name w:val="List Paragraph"/>
    <w:basedOn w:val="Normal"/>
    <w:uiPriority w:val="34"/>
    <w:qFormat/>
    <w:rsid w:val="00B11217"/>
    <w:pPr>
      <w:spacing w:after="200" w:line="276" w:lineRule="auto"/>
      <w:ind w:left="720"/>
      <w:contextualSpacing/>
    </w:pPr>
    <w:rPr>
      <w:rFonts w:ascii="Calibri" w:eastAsia="Calibri" w:hAnsi="Calibri"/>
      <w:sz w:val="22"/>
      <w:szCs w:val="22"/>
      <w:lang w:eastAsia="en-US"/>
    </w:rPr>
  </w:style>
  <w:style w:type="table" w:styleId="TabelacomGrelha">
    <w:name w:val="Table Grid"/>
    <w:basedOn w:val="Tabelanormal"/>
    <w:uiPriority w:val="59"/>
    <w:rsid w:val="000E4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1709</Characters>
  <Application>Microsoft Office Word</Application>
  <DocSecurity>0</DocSecurity>
  <Lines>14</Lines>
  <Paragraphs>4</Paragraphs>
  <ScaleCrop>false</ScaleCrop>
  <Company>M. E. - GEPE</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Agrupamento de Escolas de Vila Verde</cp:lastModifiedBy>
  <cp:revision>8</cp:revision>
  <dcterms:created xsi:type="dcterms:W3CDTF">2023-10-14T13:10:00Z</dcterms:created>
  <dcterms:modified xsi:type="dcterms:W3CDTF">2026-03-05T16:32:00Z</dcterms:modified>
  <dc:language>pt-PT</dc:language>
</cp:coreProperties>
</file>