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B93EC" w14:textId="77777777" w:rsidR="003225AD" w:rsidRPr="002F3380" w:rsidRDefault="003225AD" w:rsidP="002F3380">
      <w:pPr>
        <w:pStyle w:val="Cabealho"/>
        <w:tabs>
          <w:tab w:val="clear" w:pos="4252"/>
          <w:tab w:val="clear" w:pos="8504"/>
        </w:tabs>
        <w:ind w:right="-284"/>
        <w:rPr>
          <w:rFonts w:ascii="Verdana" w:hAnsi="Verdana" w:cs="Verdana"/>
          <w:b/>
          <w:noProof/>
          <w:color w:val="000000"/>
          <w:sz w:val="20"/>
          <w:szCs w:val="20"/>
        </w:rPr>
      </w:pPr>
    </w:p>
    <w:p w14:paraId="45E6BD12" w14:textId="77777777" w:rsidR="008A50D7" w:rsidRPr="00AE47F1" w:rsidRDefault="008A50D7">
      <w:pPr>
        <w:jc w:val="center"/>
        <w:rPr>
          <w:rFonts w:ascii="Calibri" w:hAnsi="Calibri" w:cs="Calibri"/>
          <w:b/>
          <w:sz w:val="22"/>
          <w:szCs w:val="22"/>
        </w:rPr>
      </w:pPr>
      <w:r w:rsidRPr="00AE47F1">
        <w:rPr>
          <w:rFonts w:ascii="Calibri" w:hAnsi="Calibri" w:cs="Calibri"/>
          <w:b/>
          <w:bCs/>
          <w:sz w:val="22"/>
          <w:szCs w:val="22"/>
        </w:rPr>
        <w:t xml:space="preserve">PLANO </w:t>
      </w:r>
      <w:r w:rsidR="00224593">
        <w:rPr>
          <w:rFonts w:ascii="Calibri" w:hAnsi="Calibri" w:cs="Calibri"/>
          <w:b/>
          <w:sz w:val="22"/>
          <w:szCs w:val="22"/>
        </w:rPr>
        <w:t>INDIVIDUAL DE TRANSIÇÃO (PIT</w:t>
      </w:r>
      <w:r w:rsidRPr="00AE47F1">
        <w:rPr>
          <w:rFonts w:ascii="Calibri" w:hAnsi="Calibri" w:cs="Calibri"/>
          <w:b/>
          <w:sz w:val="22"/>
          <w:szCs w:val="22"/>
        </w:rPr>
        <w:t>)</w:t>
      </w:r>
    </w:p>
    <w:p w14:paraId="3FF02A70" w14:textId="77777777" w:rsidR="008A50D7" w:rsidRPr="00AE47F1" w:rsidRDefault="00557A27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656F1D">
        <w:rPr>
          <w:rFonts w:ascii="Calibri" w:hAnsi="Calibri" w:cs="Calibri"/>
          <w:b/>
          <w:sz w:val="22"/>
          <w:szCs w:val="22"/>
        </w:rPr>
        <w:t>(Artigo 25.º 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A50D7" w:rsidRPr="00AE47F1">
        <w:rPr>
          <w:rFonts w:ascii="Calibri" w:hAnsi="Calibri" w:cs="Calibri"/>
          <w:b/>
          <w:sz w:val="22"/>
          <w:szCs w:val="22"/>
        </w:rPr>
        <w:t>D</w:t>
      </w:r>
      <w:r w:rsidR="00EF7DAC" w:rsidRPr="00AE47F1">
        <w:rPr>
          <w:rFonts w:ascii="Calibri" w:hAnsi="Calibri" w:cs="Calibri"/>
          <w:b/>
          <w:sz w:val="22"/>
          <w:szCs w:val="22"/>
        </w:rPr>
        <w:t>ecreto-Lei n.º 54/2018, de 6</w:t>
      </w:r>
      <w:r w:rsidR="000C32AD" w:rsidRPr="00AE47F1">
        <w:rPr>
          <w:rFonts w:ascii="Calibri" w:hAnsi="Calibri" w:cs="Calibri"/>
          <w:b/>
          <w:sz w:val="22"/>
          <w:szCs w:val="22"/>
        </w:rPr>
        <w:t xml:space="preserve"> de j</w:t>
      </w:r>
      <w:r w:rsidR="00656F1D">
        <w:rPr>
          <w:rFonts w:ascii="Calibri" w:hAnsi="Calibri" w:cs="Calibri"/>
          <w:b/>
          <w:sz w:val="22"/>
          <w:szCs w:val="22"/>
        </w:rPr>
        <w:t>ulho</w:t>
      </w:r>
      <w:r w:rsidR="00DC6F99">
        <w:rPr>
          <w:rFonts w:ascii="Calibri" w:hAnsi="Calibri" w:cs="Calibri"/>
          <w:b/>
          <w:sz w:val="22"/>
          <w:szCs w:val="22"/>
        </w:rPr>
        <w:t>, com as alterações introduzidas pela Lei 116/2019, de 13 de setembro</w:t>
      </w:r>
      <w:r w:rsidR="00AB4EC6">
        <w:rPr>
          <w:rFonts w:ascii="Calibri" w:hAnsi="Calibri" w:cs="Calibri"/>
          <w:b/>
          <w:sz w:val="22"/>
          <w:szCs w:val="22"/>
        </w:rPr>
        <w:t>)</w:t>
      </w:r>
    </w:p>
    <w:p w14:paraId="7B98EECA" w14:textId="674E9A78" w:rsidR="008A50D7" w:rsidRPr="00AB4EC6" w:rsidRDefault="00274B5D" w:rsidP="00224593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 xml:space="preserve">Ano letivo: </w:t>
      </w:r>
      <w:r w:rsidR="00AB4EC6" w:rsidRPr="00147211">
        <w:rPr>
          <w:rFonts w:ascii="Calibri" w:hAnsi="Calibri" w:cs="Calibri"/>
          <w:b/>
          <w:sz w:val="22"/>
          <w:szCs w:val="22"/>
        </w:rPr>
        <w:t>20</w:t>
      </w:r>
      <w:r w:rsidR="00147211">
        <w:rPr>
          <w:rFonts w:ascii="Calibri" w:hAnsi="Calibri" w:cs="Calibri"/>
          <w:b/>
          <w:sz w:val="22"/>
          <w:szCs w:val="22"/>
        </w:rPr>
        <w:t>__</w:t>
      </w:r>
      <w:r w:rsidR="00EF7DAC" w:rsidRPr="00147211">
        <w:rPr>
          <w:rFonts w:ascii="Calibri" w:hAnsi="Calibri" w:cs="Calibri"/>
          <w:b/>
          <w:sz w:val="22"/>
          <w:szCs w:val="22"/>
        </w:rPr>
        <w:t>/20</w:t>
      </w:r>
      <w:r w:rsidR="00147211">
        <w:rPr>
          <w:rFonts w:ascii="Calibri" w:hAnsi="Calibri" w:cs="Calibri"/>
          <w:b/>
          <w:sz w:val="22"/>
          <w:szCs w:val="22"/>
        </w:rPr>
        <w:t>__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268"/>
        <w:gridCol w:w="2268"/>
        <w:gridCol w:w="2097"/>
      </w:tblGrid>
      <w:tr w:rsidR="006E6A63" w:rsidRPr="00AE47F1" w14:paraId="68FF50F7" w14:textId="77777777" w:rsidTr="00AE47F1">
        <w:tc>
          <w:tcPr>
            <w:tcW w:w="9214" w:type="dxa"/>
            <w:gridSpan w:val="4"/>
            <w:shd w:val="clear" w:color="auto" w:fill="9CC2E5"/>
          </w:tcPr>
          <w:p w14:paraId="350DAF00" w14:textId="77777777" w:rsidR="006E6A63" w:rsidRPr="005B6795" w:rsidRDefault="00FF5D4F" w:rsidP="00FF5D4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56F1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1. </w:t>
            </w:r>
            <w:r w:rsidR="006E6A63" w:rsidRPr="00656F1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Identificação do aluno</w:t>
            </w:r>
          </w:p>
        </w:tc>
      </w:tr>
      <w:tr w:rsidR="006E6A63" w:rsidRPr="00AE47F1" w14:paraId="6E82C85E" w14:textId="77777777" w:rsidTr="00AE47F1">
        <w:tc>
          <w:tcPr>
            <w:tcW w:w="2581" w:type="dxa"/>
            <w:shd w:val="clear" w:color="auto" w:fill="9CC2E5"/>
          </w:tcPr>
          <w:p w14:paraId="25D1F5E3" w14:textId="77777777" w:rsidR="006E6A63" w:rsidRPr="00AE47F1" w:rsidRDefault="005E785B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6633" w:type="dxa"/>
            <w:gridSpan w:val="3"/>
            <w:shd w:val="clear" w:color="auto" w:fill="auto"/>
          </w:tcPr>
          <w:p w14:paraId="02D2DD5C" w14:textId="77777777" w:rsidR="006E6A63" w:rsidRPr="00AE47F1" w:rsidRDefault="006E6A63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B6795" w:rsidRPr="005B6795" w14:paraId="67C8F819" w14:textId="77777777" w:rsidTr="00AE47F1">
        <w:tc>
          <w:tcPr>
            <w:tcW w:w="2581" w:type="dxa"/>
            <w:shd w:val="clear" w:color="auto" w:fill="9CC2E5"/>
          </w:tcPr>
          <w:p w14:paraId="2A4DB5F6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B6795">
              <w:rPr>
                <w:rFonts w:ascii="Calibri" w:eastAsia="Calibri" w:hAnsi="Calibri"/>
                <w:sz w:val="20"/>
                <w:szCs w:val="20"/>
                <w:lang w:eastAsia="en-US"/>
              </w:rPr>
              <w:t>Data de nascimento:</w:t>
            </w:r>
          </w:p>
        </w:tc>
        <w:tc>
          <w:tcPr>
            <w:tcW w:w="2268" w:type="dxa"/>
            <w:shd w:val="clear" w:color="auto" w:fill="auto"/>
          </w:tcPr>
          <w:p w14:paraId="024A79DC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9CC2E5"/>
          </w:tcPr>
          <w:p w14:paraId="7E319814" w14:textId="77777777" w:rsidR="005B6795" w:rsidRPr="005B6795" w:rsidRDefault="005B6795" w:rsidP="00AE47F1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B679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Idade:  </w:t>
            </w:r>
          </w:p>
        </w:tc>
        <w:tc>
          <w:tcPr>
            <w:tcW w:w="2097" w:type="dxa"/>
            <w:shd w:val="clear" w:color="auto" w:fill="auto"/>
          </w:tcPr>
          <w:p w14:paraId="4FA42915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B6795" w:rsidRPr="005B6795" w14:paraId="54581196" w14:textId="77777777" w:rsidTr="00AE47F1">
        <w:tc>
          <w:tcPr>
            <w:tcW w:w="2581" w:type="dxa"/>
            <w:shd w:val="clear" w:color="auto" w:fill="9CC2E5"/>
          </w:tcPr>
          <w:p w14:paraId="23E2BF62" w14:textId="77777777" w:rsidR="005B6795" w:rsidRPr="005B6795" w:rsidRDefault="005E785B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B6795">
              <w:rPr>
                <w:rFonts w:ascii="Calibri" w:eastAsia="Calibri" w:hAnsi="Calibri"/>
                <w:sz w:val="20"/>
                <w:szCs w:val="20"/>
                <w:lang w:eastAsia="en-US"/>
              </w:rPr>
              <w:t>Ano de Escolaridade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4CD4E672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9CC2E5"/>
          </w:tcPr>
          <w:p w14:paraId="1E998712" w14:textId="77777777" w:rsidR="005B6795" w:rsidRPr="005B6795" w:rsidRDefault="005E785B" w:rsidP="00AE47F1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Grupo/Turma:</w:t>
            </w:r>
          </w:p>
        </w:tc>
        <w:tc>
          <w:tcPr>
            <w:tcW w:w="2097" w:type="dxa"/>
            <w:shd w:val="clear" w:color="auto" w:fill="auto"/>
          </w:tcPr>
          <w:p w14:paraId="02DF8759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B6795" w:rsidRPr="005B6795" w14:paraId="1C655B39" w14:textId="77777777" w:rsidTr="00AE47F1">
        <w:tc>
          <w:tcPr>
            <w:tcW w:w="2581" w:type="dxa"/>
            <w:shd w:val="clear" w:color="auto" w:fill="9CC2E5"/>
          </w:tcPr>
          <w:p w14:paraId="51A7806F" w14:textId="77777777" w:rsidR="005B6795" w:rsidRPr="005B6795" w:rsidRDefault="005E785B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B6795">
              <w:rPr>
                <w:rFonts w:ascii="Calibri" w:eastAsia="Calibri" w:hAnsi="Calibri"/>
                <w:sz w:val="20"/>
                <w:szCs w:val="20"/>
                <w:lang w:eastAsia="en-US"/>
              </w:rPr>
              <w:t>Es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cola:</w:t>
            </w:r>
          </w:p>
        </w:tc>
        <w:tc>
          <w:tcPr>
            <w:tcW w:w="6633" w:type="dxa"/>
            <w:gridSpan w:val="3"/>
            <w:shd w:val="clear" w:color="auto" w:fill="auto"/>
          </w:tcPr>
          <w:p w14:paraId="21F7041C" w14:textId="77777777" w:rsidR="005B6795" w:rsidRPr="005B6795" w:rsidRDefault="005B6795" w:rsidP="005B679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77696442" w14:textId="77777777" w:rsidR="006A0610" w:rsidRPr="00AE47F1" w:rsidRDefault="006A0610" w:rsidP="0074244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67B80" w:rsidRPr="00AE47F1" w14:paraId="391BB3B6" w14:textId="77777777" w:rsidTr="00AE47F1">
        <w:tc>
          <w:tcPr>
            <w:tcW w:w="9210" w:type="dxa"/>
            <w:shd w:val="clear" w:color="auto" w:fill="9CC2E5"/>
          </w:tcPr>
          <w:p w14:paraId="21382DEA" w14:textId="77777777" w:rsidR="00967B80" w:rsidRPr="00AC6464" w:rsidRDefault="00FF5D4F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F5D4F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. Aspirações, interesses, expe</w:t>
            </w:r>
            <w:r w:rsidR="006A0610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tativas e potencialidades</w:t>
            </w:r>
          </w:p>
          <w:p w14:paraId="03464041" w14:textId="77777777" w:rsidR="00FF5D4F" w:rsidRPr="00AE47F1" w:rsidRDefault="00FF5D4F" w:rsidP="00B83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(Registo na perspetiva do aluno.)</w:t>
            </w:r>
          </w:p>
        </w:tc>
      </w:tr>
      <w:tr w:rsidR="00967B80" w:rsidRPr="00AE47F1" w14:paraId="451A241C" w14:textId="77777777" w:rsidTr="00FB7714">
        <w:tc>
          <w:tcPr>
            <w:tcW w:w="9210" w:type="dxa"/>
            <w:shd w:val="clear" w:color="auto" w:fill="auto"/>
          </w:tcPr>
          <w:p w14:paraId="76CA2C80" w14:textId="77777777" w:rsidR="00967B80" w:rsidRPr="00AE47F1" w:rsidRDefault="00967B80" w:rsidP="00FB771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6E81885" w14:textId="77777777" w:rsidR="00C53604" w:rsidRPr="00AE47F1" w:rsidRDefault="00C5360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67B80" w:rsidRPr="00AE47F1" w14:paraId="5E61DF61" w14:textId="77777777" w:rsidTr="00AE47F1">
        <w:tc>
          <w:tcPr>
            <w:tcW w:w="9210" w:type="dxa"/>
            <w:shd w:val="clear" w:color="auto" w:fill="9CC2E5"/>
          </w:tcPr>
          <w:p w14:paraId="610171B1" w14:textId="77777777" w:rsidR="00FF5D4F" w:rsidRDefault="00FF5D4F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FF5D4F">
              <w:rPr>
                <w:rFonts w:ascii="Calibri" w:hAnsi="Calibri" w:cs="Calibri"/>
                <w:b/>
                <w:sz w:val="20"/>
                <w:szCs w:val="20"/>
              </w:rPr>
              <w:t>Aspir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ações,</w:t>
            </w:r>
            <w:r w:rsidRPr="00FF5D4F">
              <w:rPr>
                <w:rFonts w:ascii="Calibri" w:hAnsi="Calibri" w:cs="Calibri"/>
                <w:b/>
                <w:sz w:val="20"/>
                <w:szCs w:val="20"/>
              </w:rPr>
              <w:t xml:space="preserve"> interesses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 expe</w:t>
            </w:r>
            <w:r w:rsidR="006A0610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tativas quanto à vida escolar</w:t>
            </w:r>
          </w:p>
          <w:p w14:paraId="0F73892B" w14:textId="77777777" w:rsidR="00967B80" w:rsidRPr="00AE47F1" w:rsidRDefault="00FF5D4F" w:rsidP="00B83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(Registo na perspetiva da família</w:t>
            </w:r>
            <w:r w:rsidRPr="00FF5D4F">
              <w:rPr>
                <w:rFonts w:ascii="Calibri" w:hAnsi="Calibri" w:cs="Calibri"/>
                <w:b/>
                <w:sz w:val="20"/>
                <w:szCs w:val="20"/>
              </w:rPr>
              <w:t>.)</w:t>
            </w:r>
          </w:p>
        </w:tc>
      </w:tr>
      <w:tr w:rsidR="00967B80" w:rsidRPr="00AE47F1" w14:paraId="46DBA923" w14:textId="77777777" w:rsidTr="00FB7714">
        <w:tc>
          <w:tcPr>
            <w:tcW w:w="9210" w:type="dxa"/>
            <w:shd w:val="clear" w:color="auto" w:fill="auto"/>
          </w:tcPr>
          <w:p w14:paraId="6BC3853F" w14:textId="77777777" w:rsidR="00967B80" w:rsidRPr="00AE47F1" w:rsidRDefault="00967B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F4893D" w14:textId="77777777" w:rsidR="008A50D7" w:rsidRDefault="008A50D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5D4F" w:rsidRPr="00AE47F1" w14:paraId="429B3EBF" w14:textId="77777777" w:rsidTr="00B01C8C">
        <w:tc>
          <w:tcPr>
            <w:tcW w:w="9210" w:type="dxa"/>
            <w:shd w:val="clear" w:color="auto" w:fill="9CC2E5"/>
          </w:tcPr>
          <w:p w14:paraId="0741EE16" w14:textId="77777777" w:rsidR="00FF5D4F" w:rsidRDefault="00FF5D4F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Tomada de decisão</w:t>
            </w:r>
          </w:p>
          <w:p w14:paraId="07577E77" w14:textId="77777777" w:rsidR="00FF5D4F" w:rsidRPr="00AE47F1" w:rsidRDefault="00FF5D4F" w:rsidP="00B83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(Com base na análise da informação recolhida</w:t>
            </w:r>
            <w:r w:rsidRPr="00FF5D4F">
              <w:rPr>
                <w:rFonts w:ascii="Calibri" w:hAnsi="Calibri" w:cs="Calibri"/>
                <w:b/>
                <w:sz w:val="20"/>
                <w:szCs w:val="20"/>
              </w:rPr>
              <w:t>.)</w:t>
            </w:r>
          </w:p>
        </w:tc>
      </w:tr>
      <w:tr w:rsidR="00FF5D4F" w:rsidRPr="00AE47F1" w14:paraId="4C55DF47" w14:textId="77777777" w:rsidTr="00B01C8C">
        <w:tc>
          <w:tcPr>
            <w:tcW w:w="9210" w:type="dxa"/>
            <w:shd w:val="clear" w:color="auto" w:fill="auto"/>
          </w:tcPr>
          <w:p w14:paraId="58C302F9" w14:textId="77777777" w:rsidR="00FF5D4F" w:rsidRPr="00AE47F1" w:rsidRDefault="00FF5D4F" w:rsidP="00B01C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6371F3" w14:textId="77777777" w:rsidR="00C53604" w:rsidRDefault="00C5360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2D0C" w:rsidRPr="00AE47F1" w14:paraId="14B5E706" w14:textId="77777777" w:rsidTr="00B01C8C">
        <w:tc>
          <w:tcPr>
            <w:tcW w:w="9210" w:type="dxa"/>
            <w:shd w:val="clear" w:color="auto" w:fill="9CC2E5"/>
          </w:tcPr>
          <w:p w14:paraId="231731E0" w14:textId="77777777" w:rsidR="009B2D0C" w:rsidRPr="00AC6464" w:rsidRDefault="009B2D0C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. Etapas a desenvolver</w:t>
            </w:r>
          </w:p>
          <w:p w14:paraId="4BE11380" w14:textId="77777777" w:rsidR="009B2D0C" w:rsidRPr="00AE47F1" w:rsidRDefault="009B2D0C" w:rsidP="00B83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(Definição das etapas e ações a desenvolver para operacionalização do PIT.)</w:t>
            </w:r>
          </w:p>
        </w:tc>
      </w:tr>
      <w:tr w:rsidR="009B2D0C" w:rsidRPr="00AE47F1" w14:paraId="5EC1C951" w14:textId="77777777" w:rsidTr="00B01C8C">
        <w:tc>
          <w:tcPr>
            <w:tcW w:w="9210" w:type="dxa"/>
            <w:shd w:val="clear" w:color="auto" w:fill="auto"/>
          </w:tcPr>
          <w:p w14:paraId="216C9CA2" w14:textId="77777777" w:rsidR="009B2D0C" w:rsidRPr="00AE47F1" w:rsidRDefault="009B2D0C" w:rsidP="00B01C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5519CB" w14:textId="77777777" w:rsidR="009B2D0C" w:rsidRPr="00AE47F1" w:rsidRDefault="009B2D0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A2B08" w:rsidRPr="00AE47F1" w14:paraId="055969F0" w14:textId="77777777" w:rsidTr="00AE47F1">
        <w:tc>
          <w:tcPr>
            <w:tcW w:w="9210" w:type="dxa"/>
            <w:shd w:val="clear" w:color="auto" w:fill="9CC2E5"/>
          </w:tcPr>
          <w:p w14:paraId="1ACB53C5" w14:textId="77777777" w:rsidR="000A2B08" w:rsidRPr="00AC6464" w:rsidRDefault="0028322A" w:rsidP="00FF5D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F1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FF5D4F" w:rsidRPr="00656F1D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FF5D4F" w:rsidRPr="00AC6464">
              <w:rPr>
                <w:rFonts w:ascii="Calibri" w:hAnsi="Calibri" w:cs="Calibri"/>
                <w:b/>
                <w:sz w:val="20"/>
                <w:szCs w:val="20"/>
              </w:rPr>
              <w:t xml:space="preserve"> Competências a adquirir</w:t>
            </w:r>
          </w:p>
        </w:tc>
      </w:tr>
      <w:tr w:rsidR="00073590" w:rsidRPr="00AE47F1" w14:paraId="406CAE14" w14:textId="77777777" w:rsidTr="00AE47F1">
        <w:tc>
          <w:tcPr>
            <w:tcW w:w="9210" w:type="dxa"/>
            <w:shd w:val="clear" w:color="auto" w:fill="9CC2E5"/>
          </w:tcPr>
          <w:p w14:paraId="5241C699" w14:textId="77777777" w:rsidR="00073590" w:rsidRPr="00AC6464" w:rsidRDefault="00FF5D4F" w:rsidP="00FF5D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 xml:space="preserve">a) </w:t>
            </w:r>
            <w:r w:rsidR="00073590" w:rsidRPr="00AC6464">
              <w:rPr>
                <w:rFonts w:ascii="Calibri" w:hAnsi="Calibri" w:cs="Calibri"/>
                <w:b/>
                <w:sz w:val="20"/>
                <w:szCs w:val="20"/>
              </w:rPr>
              <w:t>Académicas</w:t>
            </w:r>
          </w:p>
        </w:tc>
      </w:tr>
      <w:tr w:rsidR="00B50BA7" w:rsidRPr="00AE47F1" w14:paraId="6DBF3162" w14:textId="77777777" w:rsidTr="00AE47F1">
        <w:tc>
          <w:tcPr>
            <w:tcW w:w="9210" w:type="dxa"/>
            <w:shd w:val="clear" w:color="auto" w:fill="FFFFFF"/>
          </w:tcPr>
          <w:p w14:paraId="245F0E95" w14:textId="77777777" w:rsidR="00B50BA7" w:rsidRPr="00AC6464" w:rsidRDefault="00B50BA7" w:rsidP="00B50BA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73590" w:rsidRPr="00AE47F1" w14:paraId="70006DDB" w14:textId="77777777" w:rsidTr="00AE47F1">
        <w:tc>
          <w:tcPr>
            <w:tcW w:w="9210" w:type="dxa"/>
            <w:shd w:val="clear" w:color="auto" w:fill="9CC2E5"/>
          </w:tcPr>
          <w:p w14:paraId="5AD672D6" w14:textId="77777777" w:rsidR="00073590" w:rsidRPr="00AC6464" w:rsidRDefault="00FF5D4F" w:rsidP="00FF5D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b) Pessoais</w:t>
            </w:r>
          </w:p>
        </w:tc>
      </w:tr>
      <w:tr w:rsidR="00B50BA7" w:rsidRPr="00AE47F1" w14:paraId="598FC496" w14:textId="77777777" w:rsidTr="00AE47F1">
        <w:tc>
          <w:tcPr>
            <w:tcW w:w="9210" w:type="dxa"/>
            <w:shd w:val="clear" w:color="auto" w:fill="FFFFFF"/>
          </w:tcPr>
          <w:p w14:paraId="5B835CE6" w14:textId="77777777" w:rsidR="00B50BA7" w:rsidRPr="00AC6464" w:rsidRDefault="00B50BA7" w:rsidP="00B50BA7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73590" w:rsidRPr="00AE47F1" w14:paraId="684687AD" w14:textId="77777777" w:rsidTr="00AE47F1">
        <w:tc>
          <w:tcPr>
            <w:tcW w:w="9210" w:type="dxa"/>
            <w:shd w:val="clear" w:color="auto" w:fill="9CC2E5"/>
          </w:tcPr>
          <w:p w14:paraId="7B7590F2" w14:textId="77777777" w:rsidR="00073590" w:rsidRPr="00AC6464" w:rsidRDefault="00FF5D4F" w:rsidP="00FF5D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c) Sociais</w:t>
            </w:r>
          </w:p>
        </w:tc>
      </w:tr>
      <w:tr w:rsidR="00B50BA7" w:rsidRPr="00AE47F1" w14:paraId="67553472" w14:textId="77777777" w:rsidTr="00AE47F1">
        <w:tc>
          <w:tcPr>
            <w:tcW w:w="9210" w:type="dxa"/>
            <w:shd w:val="clear" w:color="auto" w:fill="FFFFFF"/>
          </w:tcPr>
          <w:p w14:paraId="74CFEA1C" w14:textId="77777777" w:rsidR="00B50BA7" w:rsidRPr="00AC6464" w:rsidRDefault="00B50BA7" w:rsidP="00B50BA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73590" w:rsidRPr="00AE47F1" w14:paraId="414BF624" w14:textId="77777777" w:rsidTr="00AE47F1">
        <w:tc>
          <w:tcPr>
            <w:tcW w:w="9210" w:type="dxa"/>
            <w:shd w:val="clear" w:color="auto" w:fill="9CC2E5"/>
          </w:tcPr>
          <w:p w14:paraId="4AC9F86B" w14:textId="77777777" w:rsidR="00073590" w:rsidRPr="00AC6464" w:rsidRDefault="00FF5D4F" w:rsidP="00FF5D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6464">
              <w:rPr>
                <w:rFonts w:ascii="Calibri" w:hAnsi="Calibri" w:cs="Calibri"/>
                <w:b/>
                <w:sz w:val="20"/>
                <w:szCs w:val="20"/>
              </w:rPr>
              <w:t>d) Laborais/ocupacionais</w:t>
            </w:r>
          </w:p>
        </w:tc>
      </w:tr>
      <w:tr w:rsidR="000A2B08" w:rsidRPr="00AE47F1" w14:paraId="07978872" w14:textId="77777777" w:rsidTr="000A2B08">
        <w:tc>
          <w:tcPr>
            <w:tcW w:w="9210" w:type="dxa"/>
            <w:shd w:val="clear" w:color="auto" w:fill="auto"/>
          </w:tcPr>
          <w:p w14:paraId="1A2E91AE" w14:textId="77777777" w:rsidR="00073590" w:rsidRPr="00AE47F1" w:rsidRDefault="00073590" w:rsidP="000735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5A34C9" w14:textId="77777777" w:rsidR="006A0610" w:rsidRDefault="006A061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788"/>
        <w:gridCol w:w="1809"/>
        <w:gridCol w:w="1816"/>
        <w:gridCol w:w="1834"/>
      </w:tblGrid>
      <w:tr w:rsidR="009B2D0C" w:rsidRPr="00AB4EC6" w14:paraId="3C8E9A99" w14:textId="77777777" w:rsidTr="00AB4EC6">
        <w:tc>
          <w:tcPr>
            <w:tcW w:w="9210" w:type="dxa"/>
            <w:gridSpan w:val="5"/>
            <w:shd w:val="clear" w:color="auto" w:fill="9CC2E5"/>
          </w:tcPr>
          <w:p w14:paraId="2EA7E5C7" w14:textId="77777777" w:rsidR="009B2D0C" w:rsidRPr="00AB4EC6" w:rsidRDefault="0028322A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F1D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9B2D0C" w:rsidRPr="00656F1D">
              <w:rPr>
                <w:rFonts w:ascii="Calibri" w:hAnsi="Calibri" w:cs="Calibri"/>
                <w:b/>
                <w:sz w:val="20"/>
                <w:szCs w:val="20"/>
              </w:rPr>
              <w:t>. Experiência</w:t>
            </w:r>
            <w:r w:rsidR="009B2D0C" w:rsidRPr="00AB4EC6">
              <w:rPr>
                <w:rFonts w:ascii="Calibri" w:hAnsi="Calibri" w:cs="Calibri"/>
                <w:b/>
                <w:sz w:val="20"/>
                <w:szCs w:val="20"/>
              </w:rPr>
              <w:t xml:space="preserve"> em contexto laboral/estágio</w:t>
            </w:r>
          </w:p>
          <w:p w14:paraId="7A26C633" w14:textId="77777777" w:rsidR="009B2D0C" w:rsidRPr="00AB4EC6" w:rsidRDefault="009B2D0C" w:rsidP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(anexar protocolo.)</w:t>
            </w:r>
          </w:p>
        </w:tc>
      </w:tr>
      <w:tr w:rsidR="00DB244F" w:rsidRPr="00AB4EC6" w14:paraId="15EA667D" w14:textId="77777777" w:rsidTr="00AB4EC6">
        <w:tc>
          <w:tcPr>
            <w:tcW w:w="1842" w:type="dxa"/>
            <w:shd w:val="clear" w:color="auto" w:fill="9CC2E5"/>
          </w:tcPr>
          <w:p w14:paraId="45CDB407" w14:textId="77777777" w:rsidR="009B2D0C" w:rsidRPr="00AB4EC6" w:rsidRDefault="009B2D0C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Local</w:t>
            </w:r>
          </w:p>
        </w:tc>
        <w:tc>
          <w:tcPr>
            <w:tcW w:w="1842" w:type="dxa"/>
            <w:shd w:val="clear" w:color="auto" w:fill="9CC2E5"/>
          </w:tcPr>
          <w:p w14:paraId="7F803F37" w14:textId="77777777" w:rsidR="009B2D0C" w:rsidRPr="00AB4EC6" w:rsidRDefault="009B2D0C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Atividades</w:t>
            </w:r>
          </w:p>
        </w:tc>
        <w:tc>
          <w:tcPr>
            <w:tcW w:w="1842" w:type="dxa"/>
            <w:shd w:val="clear" w:color="auto" w:fill="9CC2E5"/>
          </w:tcPr>
          <w:p w14:paraId="7606168A" w14:textId="77777777" w:rsidR="009B2D0C" w:rsidRPr="00AB4EC6" w:rsidRDefault="009B2D0C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Competências a adquiri</w:t>
            </w:r>
          </w:p>
        </w:tc>
        <w:tc>
          <w:tcPr>
            <w:tcW w:w="1842" w:type="dxa"/>
            <w:shd w:val="clear" w:color="auto" w:fill="9CC2E5"/>
          </w:tcPr>
          <w:p w14:paraId="629BAC2F" w14:textId="77777777" w:rsidR="009B2D0C" w:rsidRPr="00AB4EC6" w:rsidRDefault="009B2D0C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Calendarização</w:t>
            </w:r>
          </w:p>
        </w:tc>
        <w:tc>
          <w:tcPr>
            <w:tcW w:w="1842" w:type="dxa"/>
            <w:shd w:val="clear" w:color="auto" w:fill="9CC2E5"/>
          </w:tcPr>
          <w:p w14:paraId="09297140" w14:textId="77777777" w:rsidR="009B2D0C" w:rsidRPr="00AB4EC6" w:rsidRDefault="00B83BDE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Responsável pelo acompanhamento</w:t>
            </w:r>
          </w:p>
        </w:tc>
      </w:tr>
      <w:tr w:rsidR="00DB244F" w:rsidRPr="00AB4EC6" w14:paraId="27DD01BB" w14:textId="77777777" w:rsidTr="00AB4EC6">
        <w:tc>
          <w:tcPr>
            <w:tcW w:w="1842" w:type="dxa"/>
            <w:shd w:val="clear" w:color="auto" w:fill="auto"/>
          </w:tcPr>
          <w:p w14:paraId="5C6A92C3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F8D3C5F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51FA2D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BF77F51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0DC20A4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244F" w:rsidRPr="00AB4EC6" w14:paraId="67422FBF" w14:textId="77777777" w:rsidTr="00AB4EC6">
        <w:tc>
          <w:tcPr>
            <w:tcW w:w="1842" w:type="dxa"/>
            <w:shd w:val="clear" w:color="auto" w:fill="auto"/>
          </w:tcPr>
          <w:p w14:paraId="649827B7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C388DF1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0AA370F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D0F127D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6452FA9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244F" w:rsidRPr="00AB4EC6" w14:paraId="021F3C55" w14:textId="77777777" w:rsidTr="00AB4EC6">
        <w:tc>
          <w:tcPr>
            <w:tcW w:w="1842" w:type="dxa"/>
            <w:shd w:val="clear" w:color="auto" w:fill="auto"/>
          </w:tcPr>
          <w:p w14:paraId="712EABEB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686480A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86703E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88CAE60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80A6707" w14:textId="77777777" w:rsidR="009B2D0C" w:rsidRPr="00AB4EC6" w:rsidRDefault="009B2D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3BDE" w:rsidRPr="00AB4EC6" w14:paraId="3654918C" w14:textId="77777777" w:rsidTr="00AB4EC6">
        <w:tc>
          <w:tcPr>
            <w:tcW w:w="9210" w:type="dxa"/>
            <w:gridSpan w:val="5"/>
            <w:shd w:val="clear" w:color="auto" w:fill="9CC2E5"/>
          </w:tcPr>
          <w:p w14:paraId="035A329E" w14:textId="77777777" w:rsidR="00B83BDE" w:rsidRPr="00AB4EC6" w:rsidRDefault="0028322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F1D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B83BDE" w:rsidRPr="00656F1D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B83BDE" w:rsidRPr="00AB4EC6">
              <w:rPr>
                <w:rFonts w:ascii="Calibri" w:hAnsi="Calibri" w:cs="Calibri"/>
                <w:b/>
                <w:sz w:val="20"/>
                <w:szCs w:val="20"/>
              </w:rPr>
              <w:t xml:space="preserve"> Monitorização e avaliação do PIT</w:t>
            </w:r>
          </w:p>
        </w:tc>
      </w:tr>
      <w:tr w:rsidR="00B01C8C" w:rsidRPr="00AB4EC6" w14:paraId="3F21EF44" w14:textId="77777777" w:rsidTr="00B01C8C">
        <w:tc>
          <w:tcPr>
            <w:tcW w:w="1842" w:type="dxa"/>
            <w:shd w:val="clear" w:color="auto" w:fill="9CC2E5"/>
          </w:tcPr>
          <w:p w14:paraId="65607087" w14:textId="77777777" w:rsidR="00B83BDE" w:rsidRPr="00AB4EC6" w:rsidRDefault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="006A061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itérios</w:t>
            </w:r>
          </w:p>
        </w:tc>
        <w:tc>
          <w:tcPr>
            <w:tcW w:w="7368" w:type="dxa"/>
            <w:gridSpan w:val="4"/>
            <w:shd w:val="clear" w:color="auto" w:fill="auto"/>
          </w:tcPr>
          <w:p w14:paraId="3FC9E34E" w14:textId="77777777" w:rsidR="00B83BDE" w:rsidRPr="00AB4EC6" w:rsidRDefault="00B83B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C8C" w:rsidRPr="00AB4EC6" w14:paraId="229A8905" w14:textId="77777777" w:rsidTr="00B01C8C">
        <w:tc>
          <w:tcPr>
            <w:tcW w:w="1842" w:type="dxa"/>
            <w:shd w:val="clear" w:color="auto" w:fill="9CC2E5"/>
          </w:tcPr>
          <w:p w14:paraId="13E4EBEE" w14:textId="77777777" w:rsidR="00B83BDE" w:rsidRPr="00AB4EC6" w:rsidRDefault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Instrumentos</w:t>
            </w:r>
          </w:p>
        </w:tc>
        <w:tc>
          <w:tcPr>
            <w:tcW w:w="7368" w:type="dxa"/>
            <w:gridSpan w:val="4"/>
            <w:shd w:val="clear" w:color="auto" w:fill="auto"/>
          </w:tcPr>
          <w:p w14:paraId="503BD656" w14:textId="77777777" w:rsidR="00B83BDE" w:rsidRPr="00AB4EC6" w:rsidRDefault="00B83B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C8C" w:rsidRPr="00AB4EC6" w14:paraId="071B50BB" w14:textId="77777777" w:rsidTr="00B01C8C">
        <w:tc>
          <w:tcPr>
            <w:tcW w:w="1842" w:type="dxa"/>
            <w:shd w:val="clear" w:color="auto" w:fill="9CC2E5"/>
          </w:tcPr>
          <w:p w14:paraId="1D874E40" w14:textId="77777777" w:rsidR="00B83BDE" w:rsidRPr="00AB4EC6" w:rsidRDefault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Intervenientes</w:t>
            </w:r>
          </w:p>
        </w:tc>
        <w:tc>
          <w:tcPr>
            <w:tcW w:w="7368" w:type="dxa"/>
            <w:gridSpan w:val="4"/>
            <w:shd w:val="clear" w:color="auto" w:fill="auto"/>
          </w:tcPr>
          <w:p w14:paraId="6AD1A106" w14:textId="77777777" w:rsidR="00B83BDE" w:rsidRPr="00AB4EC6" w:rsidRDefault="00B83B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C8C" w:rsidRPr="00AB4EC6" w14:paraId="08738DCF" w14:textId="77777777" w:rsidTr="00B01C8C">
        <w:tc>
          <w:tcPr>
            <w:tcW w:w="1842" w:type="dxa"/>
            <w:shd w:val="clear" w:color="auto" w:fill="9CC2E5"/>
          </w:tcPr>
          <w:p w14:paraId="3DF4B8A0" w14:textId="77777777" w:rsidR="00B83BDE" w:rsidRPr="00AB4EC6" w:rsidRDefault="00B83B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Momentos</w:t>
            </w:r>
          </w:p>
        </w:tc>
        <w:tc>
          <w:tcPr>
            <w:tcW w:w="7368" w:type="dxa"/>
            <w:gridSpan w:val="4"/>
            <w:shd w:val="clear" w:color="auto" w:fill="auto"/>
          </w:tcPr>
          <w:p w14:paraId="705BAFC8" w14:textId="77777777" w:rsidR="00B83BDE" w:rsidRPr="00AB4EC6" w:rsidRDefault="00B83B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3BDE" w:rsidRPr="00AB4EC6" w14:paraId="1F1C69A3" w14:textId="77777777" w:rsidTr="00AB4EC6">
        <w:tc>
          <w:tcPr>
            <w:tcW w:w="9210" w:type="dxa"/>
            <w:gridSpan w:val="5"/>
            <w:shd w:val="clear" w:color="auto" w:fill="9CC2E5"/>
          </w:tcPr>
          <w:p w14:paraId="5414054E" w14:textId="77777777" w:rsidR="00B83BDE" w:rsidRPr="00656F1D" w:rsidRDefault="0028322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6F1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9</w:t>
            </w:r>
            <w:r w:rsidR="00B83BDE" w:rsidRPr="00656F1D">
              <w:rPr>
                <w:rFonts w:ascii="Calibri" w:hAnsi="Calibri" w:cs="Calibri"/>
                <w:b/>
                <w:sz w:val="20"/>
                <w:szCs w:val="20"/>
              </w:rPr>
              <w:t>.º Observações</w:t>
            </w:r>
          </w:p>
        </w:tc>
      </w:tr>
      <w:tr w:rsidR="00B83BDE" w:rsidRPr="00AB4EC6" w14:paraId="3D11311B" w14:textId="77777777" w:rsidTr="00AB4EC6">
        <w:tc>
          <w:tcPr>
            <w:tcW w:w="9210" w:type="dxa"/>
            <w:gridSpan w:val="5"/>
            <w:shd w:val="clear" w:color="auto" w:fill="auto"/>
          </w:tcPr>
          <w:p w14:paraId="200D6610" w14:textId="77777777" w:rsidR="00B83BDE" w:rsidRPr="00AB4EC6" w:rsidRDefault="00B83B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95A29D" w14:textId="77777777" w:rsidR="006A0610" w:rsidRDefault="006A0610">
      <w:pPr>
        <w:rPr>
          <w:rFonts w:ascii="Calibri" w:hAnsi="Calibri" w:cs="Calibri"/>
          <w:sz w:val="22"/>
          <w:szCs w:val="22"/>
        </w:rPr>
      </w:pPr>
    </w:p>
    <w:p w14:paraId="228C37A8" w14:textId="77777777" w:rsidR="006A0610" w:rsidRDefault="006A061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9"/>
        <w:gridCol w:w="3025"/>
      </w:tblGrid>
      <w:tr w:rsidR="00C53604" w:rsidRPr="00AB4EC6" w14:paraId="44B25D73" w14:textId="77777777" w:rsidTr="00AB4EC6">
        <w:tc>
          <w:tcPr>
            <w:tcW w:w="9210" w:type="dxa"/>
            <w:gridSpan w:val="3"/>
            <w:shd w:val="clear" w:color="auto" w:fill="9CC2E5"/>
          </w:tcPr>
          <w:p w14:paraId="783FDA9B" w14:textId="77777777" w:rsidR="00C53604" w:rsidRPr="00AB4EC6" w:rsidRDefault="00C5360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B4EC6">
              <w:rPr>
                <w:rFonts w:ascii="Calibri" w:hAnsi="Calibri" w:cs="Calibri"/>
                <w:b/>
                <w:sz w:val="20"/>
                <w:szCs w:val="20"/>
              </w:rPr>
              <w:t>Responsáveis pela elaboração do PIT</w:t>
            </w:r>
          </w:p>
        </w:tc>
      </w:tr>
      <w:tr w:rsidR="00DB244F" w:rsidRPr="00AB4EC6" w14:paraId="6BD721F5" w14:textId="77777777" w:rsidTr="00AB4EC6">
        <w:tc>
          <w:tcPr>
            <w:tcW w:w="3070" w:type="dxa"/>
            <w:shd w:val="clear" w:color="auto" w:fill="9CC2E5"/>
          </w:tcPr>
          <w:p w14:paraId="09B7E969" w14:textId="77777777" w:rsidR="00C53604" w:rsidRPr="00DB244F" w:rsidRDefault="00C53604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244F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3070" w:type="dxa"/>
            <w:shd w:val="clear" w:color="auto" w:fill="9CC2E5"/>
          </w:tcPr>
          <w:p w14:paraId="6F821272" w14:textId="77777777" w:rsidR="00C53604" w:rsidRPr="00DB244F" w:rsidRDefault="00C53604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244F">
              <w:rPr>
                <w:rFonts w:ascii="Calibri" w:hAnsi="Calibri" w:cs="Calibri"/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3070" w:type="dxa"/>
            <w:shd w:val="clear" w:color="auto" w:fill="9CC2E5"/>
          </w:tcPr>
          <w:p w14:paraId="6C0A8D2F" w14:textId="77777777" w:rsidR="00C53604" w:rsidRPr="00DB244F" w:rsidRDefault="00C53604" w:rsidP="00AB4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244F">
              <w:rPr>
                <w:rFonts w:ascii="Calibri" w:hAnsi="Calibri" w:cs="Calibri"/>
                <w:b/>
                <w:sz w:val="20"/>
                <w:szCs w:val="20"/>
              </w:rPr>
              <w:t>Assinatura</w:t>
            </w:r>
          </w:p>
        </w:tc>
      </w:tr>
      <w:tr w:rsidR="00C53604" w:rsidRPr="00AB4EC6" w14:paraId="31BD08C2" w14:textId="77777777" w:rsidTr="00AB4EC6">
        <w:tc>
          <w:tcPr>
            <w:tcW w:w="3070" w:type="dxa"/>
            <w:shd w:val="clear" w:color="auto" w:fill="auto"/>
          </w:tcPr>
          <w:p w14:paraId="373EA4C6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94401A3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0FFD5E2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604" w:rsidRPr="00AB4EC6" w14:paraId="67A8EABF" w14:textId="77777777" w:rsidTr="00AB4EC6">
        <w:tc>
          <w:tcPr>
            <w:tcW w:w="3070" w:type="dxa"/>
            <w:shd w:val="clear" w:color="auto" w:fill="auto"/>
          </w:tcPr>
          <w:p w14:paraId="3C05C328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41CB6B7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C9A5483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604" w:rsidRPr="00AB4EC6" w14:paraId="0F69E7AA" w14:textId="77777777" w:rsidTr="00AB4EC6">
        <w:tc>
          <w:tcPr>
            <w:tcW w:w="3070" w:type="dxa"/>
            <w:shd w:val="clear" w:color="auto" w:fill="auto"/>
          </w:tcPr>
          <w:p w14:paraId="56429453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341266B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6BB0CA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604" w:rsidRPr="00AB4EC6" w14:paraId="11F15847" w14:textId="77777777" w:rsidTr="00AB4EC6">
        <w:tc>
          <w:tcPr>
            <w:tcW w:w="3070" w:type="dxa"/>
            <w:shd w:val="clear" w:color="auto" w:fill="auto"/>
          </w:tcPr>
          <w:p w14:paraId="6CE913A9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4A42F5C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9B9A4BA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604" w:rsidRPr="00AB4EC6" w14:paraId="57397CAA" w14:textId="77777777" w:rsidTr="00AB4EC6">
        <w:tc>
          <w:tcPr>
            <w:tcW w:w="3070" w:type="dxa"/>
            <w:shd w:val="clear" w:color="auto" w:fill="auto"/>
          </w:tcPr>
          <w:p w14:paraId="72D45410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6A9D376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C223434" w14:textId="77777777" w:rsidR="00C53604" w:rsidRPr="00AB4EC6" w:rsidRDefault="00C536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604" w:rsidRPr="00AB4EC6" w14:paraId="1C2F5E4E" w14:textId="77777777" w:rsidTr="00AB4EC6">
        <w:tc>
          <w:tcPr>
            <w:tcW w:w="9210" w:type="dxa"/>
            <w:gridSpan w:val="3"/>
            <w:shd w:val="clear" w:color="auto" w:fill="auto"/>
          </w:tcPr>
          <w:p w14:paraId="5370746D" w14:textId="77777777" w:rsidR="00C53604" w:rsidRPr="00AB4EC6" w:rsidRDefault="00C53604" w:rsidP="006A0610">
            <w:pPr>
              <w:rPr>
                <w:rFonts w:ascii="Calibri" w:hAnsi="Calibri" w:cs="Calibri"/>
                <w:sz w:val="22"/>
                <w:szCs w:val="22"/>
              </w:rPr>
            </w:pPr>
            <w:r w:rsidRPr="00AB4EC6">
              <w:rPr>
                <w:rFonts w:ascii="Calibri" w:hAnsi="Calibri" w:cs="Calibri"/>
                <w:b/>
                <w:sz w:val="22"/>
                <w:szCs w:val="22"/>
              </w:rPr>
              <w:t xml:space="preserve">Data: </w:t>
            </w:r>
          </w:p>
        </w:tc>
      </w:tr>
    </w:tbl>
    <w:p w14:paraId="60418E9B" w14:textId="77777777" w:rsidR="006A0610" w:rsidRDefault="006A0610" w:rsidP="006A0610">
      <w:pPr>
        <w:rPr>
          <w:rFonts w:ascii="Calibri" w:hAnsi="Calibri" w:cs="Calibri"/>
          <w:sz w:val="22"/>
          <w:szCs w:val="22"/>
        </w:rPr>
      </w:pPr>
    </w:p>
    <w:p w14:paraId="4E08B9F5" w14:textId="77777777" w:rsidR="006A0610" w:rsidRDefault="006A0610" w:rsidP="006A0610">
      <w:pPr>
        <w:rPr>
          <w:rFonts w:ascii="Calibri" w:hAnsi="Calibri" w:cs="Calibri"/>
          <w:sz w:val="22"/>
          <w:szCs w:val="22"/>
        </w:rPr>
      </w:pPr>
    </w:p>
    <w:p w14:paraId="3FD2CA30" w14:textId="77777777" w:rsidR="00C539D5" w:rsidRDefault="00C539D5" w:rsidP="006A0610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-4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984"/>
        <w:gridCol w:w="1276"/>
        <w:gridCol w:w="5074"/>
      </w:tblGrid>
      <w:tr w:rsidR="00AB4EC6" w:rsidRPr="00EC12C2" w14:paraId="5E7E5920" w14:textId="77777777" w:rsidTr="00B01C8C">
        <w:tc>
          <w:tcPr>
            <w:tcW w:w="9214" w:type="dxa"/>
            <w:gridSpan w:val="4"/>
            <w:shd w:val="clear" w:color="auto" w:fill="9CC2E5"/>
          </w:tcPr>
          <w:p w14:paraId="14A379A5" w14:textId="77777777" w:rsidR="00AB4EC6" w:rsidRPr="00EC12C2" w:rsidRDefault="00AB4EC6" w:rsidP="006A0610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C12C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 Encarregado de Educação</w:t>
            </w:r>
          </w:p>
        </w:tc>
      </w:tr>
      <w:tr w:rsidR="00AB4EC6" w:rsidRPr="00EC12C2" w14:paraId="74C2E68B" w14:textId="77777777" w:rsidTr="00B01C8C">
        <w:tc>
          <w:tcPr>
            <w:tcW w:w="880" w:type="dxa"/>
            <w:shd w:val="clear" w:color="auto" w:fill="auto"/>
          </w:tcPr>
          <w:p w14:paraId="302E0495" w14:textId="77777777" w:rsidR="00AB4EC6" w:rsidRPr="00EC12C2" w:rsidRDefault="00AB4EC6" w:rsidP="00B01C8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C12C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Nome:  </w:t>
            </w:r>
          </w:p>
        </w:tc>
        <w:tc>
          <w:tcPr>
            <w:tcW w:w="8334" w:type="dxa"/>
            <w:gridSpan w:val="3"/>
            <w:shd w:val="clear" w:color="auto" w:fill="auto"/>
          </w:tcPr>
          <w:p w14:paraId="70728771" w14:textId="77777777" w:rsidR="00AB4EC6" w:rsidRPr="00EC12C2" w:rsidRDefault="00AB4EC6" w:rsidP="00B01C8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B4EC6" w:rsidRPr="00EC12C2" w14:paraId="4F575CE1" w14:textId="77777777" w:rsidTr="00B01C8C">
        <w:tc>
          <w:tcPr>
            <w:tcW w:w="880" w:type="dxa"/>
            <w:shd w:val="clear" w:color="auto" w:fill="auto"/>
          </w:tcPr>
          <w:p w14:paraId="7413634C" w14:textId="77777777" w:rsidR="00AB4EC6" w:rsidRPr="00EC12C2" w:rsidRDefault="00AB4EC6" w:rsidP="00B01C8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C12C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984" w:type="dxa"/>
            <w:shd w:val="clear" w:color="auto" w:fill="auto"/>
          </w:tcPr>
          <w:p w14:paraId="26D53DBE" w14:textId="77777777" w:rsidR="00AB4EC6" w:rsidRPr="00EC12C2" w:rsidRDefault="00AB4EC6" w:rsidP="00B01C8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AE617C" w14:textId="77777777" w:rsidR="00AB4EC6" w:rsidRPr="00EC12C2" w:rsidRDefault="00AB4EC6" w:rsidP="00B01C8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C12C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EC12C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Assinatura:  </w:t>
            </w:r>
          </w:p>
        </w:tc>
        <w:tc>
          <w:tcPr>
            <w:tcW w:w="5074" w:type="dxa"/>
            <w:shd w:val="clear" w:color="auto" w:fill="auto"/>
          </w:tcPr>
          <w:p w14:paraId="05DECC7C" w14:textId="77777777" w:rsidR="00AB4EC6" w:rsidRPr="00EC12C2" w:rsidRDefault="00AB4EC6" w:rsidP="00B01C8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593078A" w14:textId="77777777" w:rsidR="00AB4EC6" w:rsidRDefault="00AB4EC6" w:rsidP="00C539D5">
      <w:pPr>
        <w:rPr>
          <w:rFonts w:ascii="Calibri" w:hAnsi="Calibri" w:cs="Calibri"/>
          <w:sz w:val="22"/>
          <w:szCs w:val="22"/>
        </w:rPr>
      </w:pPr>
    </w:p>
    <w:p w14:paraId="5495373C" w14:textId="77777777" w:rsidR="00C53604" w:rsidRDefault="00C53604" w:rsidP="00557A27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-6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984"/>
        <w:gridCol w:w="1276"/>
        <w:gridCol w:w="5074"/>
      </w:tblGrid>
      <w:tr w:rsidR="00C53604" w:rsidRPr="004926E3" w14:paraId="4FC97A75" w14:textId="77777777" w:rsidTr="00AB4EC6">
        <w:tc>
          <w:tcPr>
            <w:tcW w:w="9214" w:type="dxa"/>
            <w:gridSpan w:val="4"/>
            <w:shd w:val="clear" w:color="auto" w:fill="9CC2E5"/>
          </w:tcPr>
          <w:p w14:paraId="7B74ED88" w14:textId="77777777" w:rsidR="00C53604" w:rsidRPr="004926E3" w:rsidRDefault="00C53604" w:rsidP="00557A2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926E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 aluno</w:t>
            </w:r>
          </w:p>
        </w:tc>
      </w:tr>
      <w:tr w:rsidR="00C53604" w:rsidRPr="004926E3" w14:paraId="13284A23" w14:textId="77777777" w:rsidTr="00C53604">
        <w:tc>
          <w:tcPr>
            <w:tcW w:w="880" w:type="dxa"/>
            <w:shd w:val="clear" w:color="auto" w:fill="auto"/>
          </w:tcPr>
          <w:p w14:paraId="7F6BC4AC" w14:textId="77777777" w:rsidR="00C53604" w:rsidRPr="004926E3" w:rsidRDefault="00C53604" w:rsidP="00557A2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926E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Nome:  </w:t>
            </w:r>
          </w:p>
        </w:tc>
        <w:tc>
          <w:tcPr>
            <w:tcW w:w="8334" w:type="dxa"/>
            <w:gridSpan w:val="3"/>
            <w:shd w:val="clear" w:color="auto" w:fill="auto"/>
          </w:tcPr>
          <w:p w14:paraId="64650972" w14:textId="77777777" w:rsidR="00C53604" w:rsidRPr="004926E3" w:rsidRDefault="00C53604" w:rsidP="00557A2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604" w:rsidRPr="004926E3" w14:paraId="39C661F0" w14:textId="77777777" w:rsidTr="00C53604">
        <w:tc>
          <w:tcPr>
            <w:tcW w:w="880" w:type="dxa"/>
            <w:shd w:val="clear" w:color="auto" w:fill="auto"/>
          </w:tcPr>
          <w:p w14:paraId="0BB0CD87" w14:textId="77777777" w:rsidR="00C53604" w:rsidRPr="004926E3" w:rsidRDefault="00C53604" w:rsidP="00557A2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926E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984" w:type="dxa"/>
            <w:shd w:val="clear" w:color="auto" w:fill="auto"/>
          </w:tcPr>
          <w:p w14:paraId="18C958FC" w14:textId="77777777" w:rsidR="00C53604" w:rsidRPr="004926E3" w:rsidRDefault="00C53604" w:rsidP="00557A2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678413" w14:textId="77777777" w:rsidR="00C53604" w:rsidRPr="004926E3" w:rsidRDefault="00C53604" w:rsidP="00557A2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926E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4926E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Assinatura:  </w:t>
            </w:r>
          </w:p>
        </w:tc>
        <w:tc>
          <w:tcPr>
            <w:tcW w:w="5074" w:type="dxa"/>
            <w:shd w:val="clear" w:color="auto" w:fill="auto"/>
          </w:tcPr>
          <w:p w14:paraId="4142C683" w14:textId="77777777" w:rsidR="00C53604" w:rsidRPr="004926E3" w:rsidRDefault="00C53604" w:rsidP="00557A2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AA7FF92" w14:textId="77777777" w:rsidR="00C539D5" w:rsidRPr="00AE47F1" w:rsidRDefault="00C539D5" w:rsidP="00557A27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984"/>
        <w:gridCol w:w="1276"/>
        <w:gridCol w:w="5074"/>
      </w:tblGrid>
      <w:tr w:rsidR="007B5764" w:rsidRPr="007B5764" w14:paraId="3D45E679" w14:textId="77777777" w:rsidTr="00AB4EC6">
        <w:tc>
          <w:tcPr>
            <w:tcW w:w="9214" w:type="dxa"/>
            <w:gridSpan w:val="4"/>
            <w:shd w:val="clear" w:color="auto" w:fill="9CC2E5"/>
          </w:tcPr>
          <w:p w14:paraId="6A042D2C" w14:textId="77777777" w:rsidR="007B5764" w:rsidRPr="00557A27" w:rsidRDefault="007B5764" w:rsidP="006A0610">
            <w:pPr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57A2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O </w:t>
            </w:r>
            <w:r w:rsidR="00C53604" w:rsidRPr="00557A2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Coordenador da Equipa Multidisciplinar de Apoio à Educação Inclusiva (artigo 12.º do Decreto-Lei n.º54/2018</w:t>
            </w:r>
            <w:r w:rsidR="00557A27" w:rsidRPr="00557A2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, de 6 de julho)</w:t>
            </w:r>
          </w:p>
        </w:tc>
      </w:tr>
      <w:tr w:rsidR="007B5764" w:rsidRPr="007B5764" w14:paraId="5FE7A48A" w14:textId="77777777" w:rsidTr="00AE47F1">
        <w:tc>
          <w:tcPr>
            <w:tcW w:w="880" w:type="dxa"/>
            <w:shd w:val="clear" w:color="auto" w:fill="auto"/>
          </w:tcPr>
          <w:p w14:paraId="3DA7829A" w14:textId="77777777" w:rsidR="007B5764" w:rsidRPr="007B5764" w:rsidRDefault="007B5764" w:rsidP="007B5764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7B576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Nome:  </w:t>
            </w:r>
          </w:p>
        </w:tc>
        <w:tc>
          <w:tcPr>
            <w:tcW w:w="8334" w:type="dxa"/>
            <w:gridSpan w:val="3"/>
            <w:shd w:val="clear" w:color="auto" w:fill="auto"/>
          </w:tcPr>
          <w:p w14:paraId="5E4A3532" w14:textId="6258235B" w:rsidR="007B5764" w:rsidRPr="007B5764" w:rsidRDefault="0060738B" w:rsidP="007B576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738B">
              <w:rPr>
                <w:rFonts w:ascii="Calibri" w:eastAsia="Calibri" w:hAnsi="Calibri"/>
                <w:sz w:val="22"/>
                <w:szCs w:val="22"/>
                <w:lang w:eastAsia="en-US"/>
              </w:rPr>
              <w:t>Sofia Cláudia Oliveira de Sousa</w:t>
            </w:r>
          </w:p>
        </w:tc>
      </w:tr>
      <w:tr w:rsidR="007B5764" w:rsidRPr="007B5764" w14:paraId="08539687" w14:textId="77777777" w:rsidTr="00AE47F1">
        <w:tc>
          <w:tcPr>
            <w:tcW w:w="880" w:type="dxa"/>
            <w:shd w:val="clear" w:color="auto" w:fill="auto"/>
          </w:tcPr>
          <w:p w14:paraId="54A0391E" w14:textId="77777777" w:rsidR="007B5764" w:rsidRPr="007B5764" w:rsidRDefault="007B5764" w:rsidP="007B5764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7B576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984" w:type="dxa"/>
            <w:shd w:val="clear" w:color="auto" w:fill="auto"/>
          </w:tcPr>
          <w:p w14:paraId="21BC1ED3" w14:textId="77777777" w:rsidR="007B5764" w:rsidRPr="007B5764" w:rsidRDefault="007B5764" w:rsidP="007B576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F73FD8" w14:textId="77777777" w:rsidR="007B5764" w:rsidRPr="007B5764" w:rsidRDefault="007B5764" w:rsidP="007B5764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7B57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7B576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Assinatura:  </w:t>
            </w:r>
          </w:p>
        </w:tc>
        <w:tc>
          <w:tcPr>
            <w:tcW w:w="5074" w:type="dxa"/>
            <w:shd w:val="clear" w:color="auto" w:fill="auto"/>
          </w:tcPr>
          <w:p w14:paraId="50592E57" w14:textId="77777777" w:rsidR="007B5764" w:rsidRPr="007B5764" w:rsidRDefault="007B5764" w:rsidP="007B576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9C26122" w14:textId="77777777" w:rsidR="00C539D5" w:rsidRPr="00C539D5" w:rsidRDefault="00C539D5" w:rsidP="00C539D5">
      <w:pPr>
        <w:rPr>
          <w:rFonts w:ascii="Calibri" w:hAnsi="Calibri" w:cs="Calibri"/>
          <w:sz w:val="22"/>
          <w:szCs w:val="22"/>
        </w:rPr>
      </w:pPr>
    </w:p>
    <w:sectPr w:rsidR="00C539D5" w:rsidRPr="00C539D5" w:rsidSect="005F471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73C48" w14:textId="77777777" w:rsidR="00A376F4" w:rsidRDefault="00A376F4" w:rsidP="00AB4EC6">
      <w:r>
        <w:separator/>
      </w:r>
    </w:p>
  </w:endnote>
  <w:endnote w:type="continuationSeparator" w:id="0">
    <w:p w14:paraId="50F5570E" w14:textId="77777777" w:rsidR="00A376F4" w:rsidRDefault="00A376F4" w:rsidP="00A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2479" w14:textId="77777777" w:rsidR="00AB4EC6" w:rsidRDefault="00AB4EC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90177">
      <w:rPr>
        <w:noProof/>
      </w:rPr>
      <w:t>1</w:t>
    </w:r>
    <w:r>
      <w:fldChar w:fldCharType="end"/>
    </w:r>
  </w:p>
  <w:p w14:paraId="213DFD11" w14:textId="77777777" w:rsidR="00AB4EC6" w:rsidRDefault="00AB4E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7382B" w14:textId="77777777" w:rsidR="00A376F4" w:rsidRDefault="00A376F4" w:rsidP="00AB4EC6">
      <w:r>
        <w:separator/>
      </w:r>
    </w:p>
  </w:footnote>
  <w:footnote w:type="continuationSeparator" w:id="0">
    <w:p w14:paraId="0E06235E" w14:textId="77777777" w:rsidR="00A376F4" w:rsidRDefault="00A376F4" w:rsidP="00AB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63470" w14:textId="6F55BF4E" w:rsidR="004A3165" w:rsidRDefault="0060738B">
    <w:pPr>
      <w:pStyle w:val="Cabealho"/>
    </w:pPr>
    <w:r>
      <w:rPr>
        <w:noProof/>
      </w:rPr>
      <w:drawing>
        <wp:inline distT="0" distB="0" distL="0" distR="0" wp14:anchorId="4798F830" wp14:editId="52763628">
          <wp:extent cx="1057275" cy="499614"/>
          <wp:effectExtent l="0" t="0" r="0" b="0"/>
          <wp:docPr id="9130658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34284" name="Imagem 18253342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352C">
      <w:t xml:space="preserve">                                                                              </w:t>
    </w:r>
    <w:r w:rsidR="008F352C">
      <w:rPr>
        <w:noProof/>
      </w:rPr>
      <w:drawing>
        <wp:inline distT="0" distB="0" distL="0" distR="0" wp14:anchorId="4F20C288" wp14:editId="36D3B818">
          <wp:extent cx="1381125" cy="546100"/>
          <wp:effectExtent l="0" t="0" r="9525" b="6350"/>
          <wp:docPr id="684296187" name="Imagem 1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6187" name="Imagem 1" descr="Uma imagem com Gráficos, Tipo de letra, design gráfico, logótipo&#10;&#10;Descrição gerad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81125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E1F48"/>
    <w:multiLevelType w:val="hybridMultilevel"/>
    <w:tmpl w:val="33D616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BBF"/>
    <w:multiLevelType w:val="hybridMultilevel"/>
    <w:tmpl w:val="1C403076"/>
    <w:lvl w:ilvl="0" w:tplc="08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526"/>
    <w:multiLevelType w:val="hybridMultilevel"/>
    <w:tmpl w:val="270EA5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9BA"/>
    <w:multiLevelType w:val="hybridMultilevel"/>
    <w:tmpl w:val="AE6857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55382"/>
    <w:multiLevelType w:val="hybridMultilevel"/>
    <w:tmpl w:val="3788C55E"/>
    <w:lvl w:ilvl="0" w:tplc="C8E69C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04E2"/>
    <w:multiLevelType w:val="hybridMultilevel"/>
    <w:tmpl w:val="A080DA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6B94"/>
    <w:multiLevelType w:val="multilevel"/>
    <w:tmpl w:val="5B80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2454534"/>
    <w:multiLevelType w:val="hybridMultilevel"/>
    <w:tmpl w:val="BF9C34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8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693426">
    <w:abstractNumId w:val="5"/>
  </w:num>
  <w:num w:numId="3" w16cid:durableId="1922906524">
    <w:abstractNumId w:val="1"/>
  </w:num>
  <w:num w:numId="4" w16cid:durableId="41446059">
    <w:abstractNumId w:val="7"/>
  </w:num>
  <w:num w:numId="5" w16cid:durableId="46881458">
    <w:abstractNumId w:val="4"/>
  </w:num>
  <w:num w:numId="6" w16cid:durableId="1718776857">
    <w:abstractNumId w:val="6"/>
  </w:num>
  <w:num w:numId="7" w16cid:durableId="839345422">
    <w:abstractNumId w:val="2"/>
  </w:num>
  <w:num w:numId="8" w16cid:durableId="1592274100">
    <w:abstractNumId w:val="8"/>
  </w:num>
  <w:num w:numId="9" w16cid:durableId="210052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FF"/>
    <w:rsid w:val="00003E5A"/>
    <w:rsid w:val="00073590"/>
    <w:rsid w:val="000867F9"/>
    <w:rsid w:val="000A2B08"/>
    <w:rsid w:val="000C32AD"/>
    <w:rsid w:val="000F0157"/>
    <w:rsid w:val="00117E21"/>
    <w:rsid w:val="00132E26"/>
    <w:rsid w:val="00147211"/>
    <w:rsid w:val="00190177"/>
    <w:rsid w:val="001A5E71"/>
    <w:rsid w:val="001D13D7"/>
    <w:rsid w:val="001E3A14"/>
    <w:rsid w:val="001E4400"/>
    <w:rsid w:val="001F7B04"/>
    <w:rsid w:val="00224593"/>
    <w:rsid w:val="002578DA"/>
    <w:rsid w:val="0027093F"/>
    <w:rsid w:val="00274B5D"/>
    <w:rsid w:val="0028322A"/>
    <w:rsid w:val="00297704"/>
    <w:rsid w:val="002D7E03"/>
    <w:rsid w:val="002E3C14"/>
    <w:rsid w:val="002F0EC0"/>
    <w:rsid w:val="002F3380"/>
    <w:rsid w:val="00313A7C"/>
    <w:rsid w:val="003223D3"/>
    <w:rsid w:val="003225AD"/>
    <w:rsid w:val="00333E48"/>
    <w:rsid w:val="0037339D"/>
    <w:rsid w:val="003805F4"/>
    <w:rsid w:val="003E78A7"/>
    <w:rsid w:val="003F6922"/>
    <w:rsid w:val="00406337"/>
    <w:rsid w:val="00424CCE"/>
    <w:rsid w:val="00424F36"/>
    <w:rsid w:val="0043414B"/>
    <w:rsid w:val="00434E24"/>
    <w:rsid w:val="00435188"/>
    <w:rsid w:val="00443524"/>
    <w:rsid w:val="004538E2"/>
    <w:rsid w:val="00456BFB"/>
    <w:rsid w:val="00462391"/>
    <w:rsid w:val="004849A6"/>
    <w:rsid w:val="004926E3"/>
    <w:rsid w:val="004A3165"/>
    <w:rsid w:val="004B7A69"/>
    <w:rsid w:val="004C6E79"/>
    <w:rsid w:val="004D753D"/>
    <w:rsid w:val="004F3B57"/>
    <w:rsid w:val="00515AEC"/>
    <w:rsid w:val="005212A9"/>
    <w:rsid w:val="00525332"/>
    <w:rsid w:val="005472DC"/>
    <w:rsid w:val="00557A27"/>
    <w:rsid w:val="00574AC6"/>
    <w:rsid w:val="005845EF"/>
    <w:rsid w:val="00592075"/>
    <w:rsid w:val="005A2A3F"/>
    <w:rsid w:val="005B6795"/>
    <w:rsid w:val="005C081C"/>
    <w:rsid w:val="005C606B"/>
    <w:rsid w:val="005D2531"/>
    <w:rsid w:val="005D379F"/>
    <w:rsid w:val="005D5ACB"/>
    <w:rsid w:val="005E785B"/>
    <w:rsid w:val="005F0A9D"/>
    <w:rsid w:val="005F471D"/>
    <w:rsid w:val="005F7F76"/>
    <w:rsid w:val="0060738B"/>
    <w:rsid w:val="00611624"/>
    <w:rsid w:val="00656F1D"/>
    <w:rsid w:val="006846E9"/>
    <w:rsid w:val="006865F0"/>
    <w:rsid w:val="006A0610"/>
    <w:rsid w:val="006C2BC6"/>
    <w:rsid w:val="006C5842"/>
    <w:rsid w:val="006D6EE7"/>
    <w:rsid w:val="006E2ED2"/>
    <w:rsid w:val="006E6A63"/>
    <w:rsid w:val="006E7714"/>
    <w:rsid w:val="006F54ED"/>
    <w:rsid w:val="006F5AC1"/>
    <w:rsid w:val="0074244C"/>
    <w:rsid w:val="0076140A"/>
    <w:rsid w:val="00767024"/>
    <w:rsid w:val="007748DB"/>
    <w:rsid w:val="00784ECC"/>
    <w:rsid w:val="007B5764"/>
    <w:rsid w:val="007C5B31"/>
    <w:rsid w:val="007D75A3"/>
    <w:rsid w:val="007E65A4"/>
    <w:rsid w:val="00813015"/>
    <w:rsid w:val="00820166"/>
    <w:rsid w:val="00820BEA"/>
    <w:rsid w:val="00833EA3"/>
    <w:rsid w:val="00834336"/>
    <w:rsid w:val="00841CBD"/>
    <w:rsid w:val="00856855"/>
    <w:rsid w:val="008625EF"/>
    <w:rsid w:val="0086311D"/>
    <w:rsid w:val="00873A97"/>
    <w:rsid w:val="008A50D7"/>
    <w:rsid w:val="008A679D"/>
    <w:rsid w:val="008C25CA"/>
    <w:rsid w:val="008E11CF"/>
    <w:rsid w:val="008F352C"/>
    <w:rsid w:val="008F364D"/>
    <w:rsid w:val="00904017"/>
    <w:rsid w:val="009366C5"/>
    <w:rsid w:val="00940408"/>
    <w:rsid w:val="00944532"/>
    <w:rsid w:val="0095752C"/>
    <w:rsid w:val="0096008C"/>
    <w:rsid w:val="00967B80"/>
    <w:rsid w:val="00973785"/>
    <w:rsid w:val="00985678"/>
    <w:rsid w:val="009A2AF7"/>
    <w:rsid w:val="009B2D0C"/>
    <w:rsid w:val="009B7780"/>
    <w:rsid w:val="009F32EC"/>
    <w:rsid w:val="00A02DE6"/>
    <w:rsid w:val="00A14E0C"/>
    <w:rsid w:val="00A21AAF"/>
    <w:rsid w:val="00A376F4"/>
    <w:rsid w:val="00A40CFF"/>
    <w:rsid w:val="00A42683"/>
    <w:rsid w:val="00A53936"/>
    <w:rsid w:val="00A633B1"/>
    <w:rsid w:val="00A709CB"/>
    <w:rsid w:val="00A721D6"/>
    <w:rsid w:val="00A812A9"/>
    <w:rsid w:val="00AB4EC6"/>
    <w:rsid w:val="00AC0980"/>
    <w:rsid w:val="00AC6464"/>
    <w:rsid w:val="00AE47F1"/>
    <w:rsid w:val="00AF04B9"/>
    <w:rsid w:val="00AF29C6"/>
    <w:rsid w:val="00B01C8C"/>
    <w:rsid w:val="00B2189A"/>
    <w:rsid w:val="00B22050"/>
    <w:rsid w:val="00B229BF"/>
    <w:rsid w:val="00B50BA7"/>
    <w:rsid w:val="00B52925"/>
    <w:rsid w:val="00B83BDE"/>
    <w:rsid w:val="00B83C58"/>
    <w:rsid w:val="00B97D31"/>
    <w:rsid w:val="00BB4415"/>
    <w:rsid w:val="00BD5D7D"/>
    <w:rsid w:val="00BF7654"/>
    <w:rsid w:val="00C01DC6"/>
    <w:rsid w:val="00C10962"/>
    <w:rsid w:val="00C15B5A"/>
    <w:rsid w:val="00C53604"/>
    <w:rsid w:val="00C539D5"/>
    <w:rsid w:val="00C6618C"/>
    <w:rsid w:val="00C91200"/>
    <w:rsid w:val="00C95244"/>
    <w:rsid w:val="00CD6D7D"/>
    <w:rsid w:val="00D24E9C"/>
    <w:rsid w:val="00D30C98"/>
    <w:rsid w:val="00D43B71"/>
    <w:rsid w:val="00D77A70"/>
    <w:rsid w:val="00D8479A"/>
    <w:rsid w:val="00D857DA"/>
    <w:rsid w:val="00DA4426"/>
    <w:rsid w:val="00DB244F"/>
    <w:rsid w:val="00DC0EE8"/>
    <w:rsid w:val="00DC6F99"/>
    <w:rsid w:val="00DD2EA2"/>
    <w:rsid w:val="00DD3D0D"/>
    <w:rsid w:val="00DD4EB2"/>
    <w:rsid w:val="00DD6B4F"/>
    <w:rsid w:val="00DE6AAD"/>
    <w:rsid w:val="00DF0DD8"/>
    <w:rsid w:val="00E06BEA"/>
    <w:rsid w:val="00E116D6"/>
    <w:rsid w:val="00E120F8"/>
    <w:rsid w:val="00E17B34"/>
    <w:rsid w:val="00E23212"/>
    <w:rsid w:val="00E3459F"/>
    <w:rsid w:val="00E61628"/>
    <w:rsid w:val="00EA1AA1"/>
    <w:rsid w:val="00EA707B"/>
    <w:rsid w:val="00EC12C2"/>
    <w:rsid w:val="00EF018E"/>
    <w:rsid w:val="00EF7DAC"/>
    <w:rsid w:val="00EF7E24"/>
    <w:rsid w:val="00F15CF8"/>
    <w:rsid w:val="00F21AA1"/>
    <w:rsid w:val="00F2360D"/>
    <w:rsid w:val="00F32AA9"/>
    <w:rsid w:val="00F35AA5"/>
    <w:rsid w:val="00F42C25"/>
    <w:rsid w:val="00F77C0D"/>
    <w:rsid w:val="00F95FD1"/>
    <w:rsid w:val="00F97FA8"/>
    <w:rsid w:val="00FA17B3"/>
    <w:rsid w:val="00FB7714"/>
    <w:rsid w:val="00FD19F8"/>
    <w:rsid w:val="00FD4EA2"/>
    <w:rsid w:val="00FD7858"/>
    <w:rsid w:val="00FF471A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A6A44"/>
  <w15:chartTrackingRefBased/>
  <w15:docId w15:val="{20DA1597-4DDD-734B-A50A-B36902A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ter"/>
    <w:qFormat/>
    <w:rsid w:val="003225AD"/>
    <w:pPr>
      <w:keepNext/>
      <w:widowControl w:val="0"/>
      <w:tabs>
        <w:tab w:val="num" w:pos="2520"/>
      </w:tabs>
      <w:suppressAutoHyphens/>
      <w:ind w:left="2520" w:hanging="360"/>
      <w:jc w:val="center"/>
      <w:outlineLvl w:val="0"/>
    </w:pPr>
    <w:rPr>
      <w:rFonts w:ascii="Arial" w:eastAsia="Lucida Sans Unicode" w:hAnsi="Arial" w:cs="Tahoma"/>
      <w:b/>
      <w:color w:val="000000"/>
      <w:lang w:eastAsia="en-US" w:bidi="en-US"/>
    </w:rPr>
  </w:style>
  <w:style w:type="character" w:customStyle="1" w:styleId="CabealhoCarcter">
    <w:name w:val="Cabeçalho Carácter"/>
    <w:locked/>
    <w:rPr>
      <w:sz w:val="24"/>
      <w:szCs w:val="24"/>
      <w:lang w:val="pt-PT" w:eastAsia="pt-PT" w:bidi="ar-SA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TtuloCarcter">
    <w:name w:val="Título Carácter"/>
    <w:locked/>
    <w:rPr>
      <w:rFonts w:ascii="Arial" w:hAnsi="Arial" w:cs="Arial"/>
      <w:sz w:val="40"/>
      <w:lang w:val="pt-PT" w:eastAsia="pt-PT" w:bidi="ar-SA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40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character" w:customStyle="1" w:styleId="Cabealho1Carter">
    <w:name w:val="Cabeçalho 1 Caráter"/>
    <w:link w:val="Cabealho1"/>
    <w:rsid w:val="003225AD"/>
    <w:rPr>
      <w:rFonts w:ascii="Arial" w:eastAsia="Lucida Sans Unicode" w:hAnsi="Arial" w:cs="Tahoma"/>
      <w:b/>
      <w:color w:val="000000"/>
      <w:sz w:val="24"/>
      <w:szCs w:val="24"/>
      <w:lang w:eastAsia="en-US" w:bidi="en-US"/>
    </w:rPr>
  </w:style>
  <w:style w:type="character" w:customStyle="1" w:styleId="CarcterCarcter6">
    <w:name w:val="Carácter Carácter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ubttuloCarcter">
    <w:name w:val="Subtítulo Carácter"/>
    <w:rPr>
      <w:rFonts w:ascii="Arial" w:hAnsi="Arial"/>
      <w:b/>
      <w:sz w:val="28"/>
      <w:lang w:val="pt-PT" w:eastAsia="pt-PT" w:bidi="ar-SA"/>
    </w:rPr>
  </w:style>
  <w:style w:type="character" w:customStyle="1" w:styleId="CarcterCarcter2">
    <w:name w:val="Carácter Carácter2"/>
    <w:rPr>
      <w:rFonts w:ascii="Arial" w:hAnsi="Arial"/>
      <w:b/>
      <w:bCs/>
      <w:kern w:val="28"/>
      <w:sz w:val="32"/>
      <w:szCs w:val="32"/>
      <w:lang w:val="pt-PT" w:eastAsia="pt-PT" w:bidi="ar-SA"/>
    </w:rPr>
  </w:style>
  <w:style w:type="table" w:customStyle="1" w:styleId="Tabelacomgrelha">
    <w:name w:val="Tabela com grelha"/>
    <w:basedOn w:val="Tabelanormal"/>
    <w:uiPriority w:val="59"/>
    <w:rsid w:val="0096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5B67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EC12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39"/>
    <w:rsid w:val="00492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uiPriority w:val="39"/>
    <w:rsid w:val="00492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5">
    <w:name w:val="Tabela com grelha5"/>
    <w:basedOn w:val="Tabelanormal"/>
    <w:next w:val="Tabelacomgrelha"/>
    <w:uiPriority w:val="39"/>
    <w:rsid w:val="007B57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AB4E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B4E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M. E. - GEPE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Paula</dc:creator>
  <cp:keywords/>
  <cp:lastModifiedBy>Manuela Novais</cp:lastModifiedBy>
  <cp:revision>7</cp:revision>
  <cp:lastPrinted>2008-11-07T06:10:00Z</cp:lastPrinted>
  <dcterms:created xsi:type="dcterms:W3CDTF">2023-10-14T13:06:00Z</dcterms:created>
  <dcterms:modified xsi:type="dcterms:W3CDTF">2024-09-06T15:21:00Z</dcterms:modified>
</cp:coreProperties>
</file>